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60F46F75" w:rsidR="00115F78" w:rsidRPr="00E60CDA" w:rsidRDefault="00115F78" w:rsidP="00115F78">
      <w:pPr>
        <w:pStyle w:val="Head"/>
        <w:rPr>
          <w:color w:val="000000" w:themeColor="text1"/>
        </w:rPr>
      </w:pPr>
      <w:r w:rsidRPr="00E60CDA">
        <w:rPr>
          <w:color w:val="000000" w:themeColor="text1"/>
        </w:rPr>
        <w:t>Benninghoven | Hot-gas generator</w:t>
      </w:r>
      <w:r w:rsidRPr="00E60CDA">
        <w:rPr>
          <w:color w:val="000000" w:themeColor="text1"/>
        </w:rPr>
        <w:br/>
        <w:t>guarantees compliance with stricter emissions limits</w:t>
      </w:r>
    </w:p>
    <w:p w14:paraId="26F0996C" w14:textId="552396D5" w:rsidR="00A46F1E" w:rsidRPr="00E60CDA" w:rsidRDefault="00C234A3" w:rsidP="00881E44">
      <w:pPr>
        <w:pStyle w:val="Subhead"/>
        <w:rPr>
          <w:color w:val="000000" w:themeColor="text1"/>
        </w:rPr>
      </w:pPr>
      <w:r w:rsidRPr="00E60CDA">
        <w:rPr>
          <w:color w:val="000000" w:themeColor="text1"/>
        </w:rPr>
        <w:t>Benninghoven’s leading recycling technology drives high feed-in rates for recycled materials while cutting emissions in asphalt production</w:t>
      </w:r>
    </w:p>
    <w:p w14:paraId="193790FB" w14:textId="3C345BE1" w:rsidR="00A46F1E" w:rsidRPr="00E60CDA" w:rsidRDefault="006568E0" w:rsidP="00881E44">
      <w:pPr>
        <w:pStyle w:val="Teaser"/>
        <w:rPr>
          <w:color w:val="000000" w:themeColor="text1"/>
        </w:rPr>
      </w:pPr>
      <w:r w:rsidRPr="00E60CDA">
        <w:rPr>
          <w:color w:val="000000" w:themeColor="text1"/>
        </w:rPr>
        <w:t>With the Benninghoven hot-gas generator, operators can produce asphalt from 100 percent recycled material while ensuring compliance with new, tougher emissions standards like the German TA-Luft.</w:t>
      </w:r>
    </w:p>
    <w:p w14:paraId="27AB1C06" w14:textId="5C1DA8D0" w:rsidR="004F6AE3" w:rsidRPr="00E60CDA" w:rsidRDefault="004F6AE3" w:rsidP="004F6AE3">
      <w:pPr>
        <w:pStyle w:val="Absatzberschrift"/>
        <w:rPr>
          <w:bCs/>
          <w:iCs/>
          <w:color w:val="000000" w:themeColor="text1"/>
        </w:rPr>
      </w:pPr>
      <w:r w:rsidRPr="00E60CDA">
        <w:rPr>
          <w:color w:val="000000" w:themeColor="text1"/>
        </w:rPr>
        <w:t>Resource-friendly asphalt recycling reduces CO</w:t>
      </w:r>
      <w:r w:rsidRPr="00E60CDA">
        <w:rPr>
          <w:color w:val="000000" w:themeColor="text1"/>
          <w:vertAlign w:val="subscript"/>
        </w:rPr>
        <w:t>2</w:t>
      </w:r>
      <w:r w:rsidRPr="00E60CDA">
        <w:rPr>
          <w:color w:val="000000" w:themeColor="text1"/>
        </w:rPr>
        <w:t xml:space="preserve"> footprint</w:t>
      </w:r>
    </w:p>
    <w:p w14:paraId="4217823F" w14:textId="61FEBDFB" w:rsidR="001B3C32" w:rsidRPr="00E60CDA" w:rsidRDefault="00D60872" w:rsidP="00456BAF">
      <w:pPr>
        <w:pStyle w:val="Standardabsatz"/>
        <w:rPr>
          <w:bCs/>
          <w:iCs/>
          <w:color w:val="000000" w:themeColor="text1"/>
        </w:rPr>
      </w:pPr>
      <w:r w:rsidRPr="00E60CDA">
        <w:rPr>
          <w:color w:val="000000" w:themeColor="text1"/>
        </w:rPr>
        <w:t xml:space="preserve">The </w:t>
      </w:r>
      <w:bookmarkStart w:id="0" w:name="_Hlk102975575"/>
      <w:r w:rsidRPr="00E60CDA">
        <w:rPr>
          <w:color w:val="000000" w:themeColor="text1"/>
        </w:rPr>
        <w:t xml:space="preserve">hot-gas generator </w:t>
      </w:r>
      <w:bookmarkEnd w:id="0"/>
      <w:r w:rsidRPr="00E60CDA">
        <w:rPr>
          <w:color w:val="000000" w:themeColor="text1"/>
        </w:rPr>
        <w:t xml:space="preserve">is a technological system for maximizing contribution rates of recycled material during asphalt production while keeping emissions to a </w:t>
      </w:r>
      <w:proofErr w:type="gramStart"/>
      <w:r w:rsidRPr="00E60CDA">
        <w:rPr>
          <w:color w:val="000000" w:themeColor="text1"/>
        </w:rPr>
        <w:t>minimum.As</w:t>
      </w:r>
      <w:proofErr w:type="gramEnd"/>
      <w:r w:rsidRPr="00E60CDA">
        <w:rPr>
          <w:color w:val="000000" w:themeColor="text1"/>
        </w:rPr>
        <w:t xml:space="preserve"> a result, plant operators can make asphalt mixtures from 100 percent reclaimed asphalt.At the same time, operators can stay compliant with tough clean-air regulations – such as the TA-Luft standards in Germany. TA-Luft prescribes significant reductions in emissions:as a result, total carbon (TC) emissions must not exceed the limit value of &lt;50 mg/m</w:t>
      </w:r>
      <w:r w:rsidRPr="00E60CDA">
        <w:rPr>
          <w:color w:val="000000" w:themeColor="text1"/>
          <w:vertAlign w:val="superscript"/>
        </w:rPr>
        <w:t>3</w:t>
      </w:r>
      <w:r w:rsidRPr="00E60CDA">
        <w:rPr>
          <w:color w:val="000000" w:themeColor="text1"/>
        </w:rPr>
        <w:t xml:space="preserve"> (0.000003121 lb/ft</w:t>
      </w:r>
      <w:r w:rsidRPr="00E60CDA">
        <w:rPr>
          <w:color w:val="000000" w:themeColor="text1"/>
          <w:vertAlign w:val="superscript"/>
        </w:rPr>
        <w:t>3</w:t>
      </w:r>
      <w:r w:rsidRPr="00E60CDA">
        <w:rPr>
          <w:color w:val="000000" w:themeColor="text1"/>
        </w:rPr>
        <w:t>).</w:t>
      </w:r>
    </w:p>
    <w:p w14:paraId="04DCEDB5" w14:textId="114CBACA" w:rsidR="004F6AE3" w:rsidRPr="00E60CDA" w:rsidRDefault="00162214" w:rsidP="00593841">
      <w:pPr>
        <w:pStyle w:val="Standardabsatz"/>
        <w:rPr>
          <w:bCs/>
          <w:iCs/>
          <w:color w:val="000000" w:themeColor="text1"/>
        </w:rPr>
      </w:pPr>
      <w:r w:rsidRPr="00E60CDA">
        <w:rPr>
          <w:color w:val="000000" w:themeColor="text1"/>
        </w:rPr>
        <w:t>With its hot-gas generator, Benninghoven meets requirements for higher contribution rates for reclaimed asphalt plus lower emissions during continuous operation, and with appropriate monitoring. In this way, asphalt recycling with the Benninghoven hot-gas generator makes a significant contribution to reducing the CO</w:t>
      </w:r>
      <w:r w:rsidRPr="00E60CDA">
        <w:rPr>
          <w:color w:val="000000" w:themeColor="text1"/>
          <w:vertAlign w:val="subscript"/>
        </w:rPr>
        <w:t>2</w:t>
      </w:r>
      <w:r w:rsidRPr="00E60CDA">
        <w:rPr>
          <w:color w:val="000000" w:themeColor="text1"/>
        </w:rPr>
        <w:t xml:space="preserve"> footprint. Even the use of 60 percent reclaimed asphalt when producing new asphalt mixture can cut CO</w:t>
      </w:r>
      <w:r w:rsidRPr="00E60CDA">
        <w:rPr>
          <w:color w:val="000000" w:themeColor="text1"/>
          <w:vertAlign w:val="subscript"/>
        </w:rPr>
        <w:t>2</w:t>
      </w:r>
      <w:r w:rsidRPr="00E60CDA">
        <w:rPr>
          <w:color w:val="000000" w:themeColor="text1"/>
        </w:rPr>
        <w:t xml:space="preserve"> by 18 percent over the total road construction process chain.</w:t>
      </w:r>
    </w:p>
    <w:p w14:paraId="69F49D88" w14:textId="47A69D37" w:rsidR="00BD25D1" w:rsidRPr="00E60CDA" w:rsidRDefault="00456BAF" w:rsidP="00754B80">
      <w:pPr>
        <w:pStyle w:val="Absatzberschrift"/>
        <w:rPr>
          <w:color w:val="000000" w:themeColor="text1"/>
        </w:rPr>
      </w:pPr>
      <w:r w:rsidRPr="00E60CDA">
        <w:rPr>
          <w:color w:val="000000" w:themeColor="text1"/>
        </w:rPr>
        <w:t>Hot-gas generator: highly sustainable and cost-effective</w:t>
      </w:r>
    </w:p>
    <w:p w14:paraId="56A2C254" w14:textId="11DD9593" w:rsidR="00105ACB" w:rsidRPr="00E60CDA" w:rsidRDefault="00456BAF" w:rsidP="00456BAF">
      <w:pPr>
        <w:pStyle w:val="Standardabsatz"/>
        <w:rPr>
          <w:iCs/>
          <w:color w:val="000000" w:themeColor="text1"/>
        </w:rPr>
      </w:pPr>
      <w:r w:rsidRPr="00E60CDA">
        <w:rPr>
          <w:color w:val="000000" w:themeColor="text1"/>
        </w:rPr>
        <w:t>Operators that use reclaimed asphalt to produce fresh asphalt mixture not only run a sustainable business but can also cut costs, thanks to the hot-gas generator. This is because the costs for reclaimed material are much lower than for virgin mineral from the quarry. The bitumen already contained in RAP is a key part of these cost savings: prices for this expensive ingredient in asphalt production have risen sharply in recent years while also experiencing considerable fluctuations. Since more roads are now being repaired than built, the reuse of reclaimed asphalt is an important point of focus in many parts of the world.</w:t>
      </w:r>
    </w:p>
    <w:p w14:paraId="1EC76E08" w14:textId="248AAF96" w:rsidR="00002437" w:rsidRPr="00E60CDA" w:rsidRDefault="00973183" w:rsidP="00456BAF">
      <w:pPr>
        <w:pStyle w:val="Standardabsatz"/>
        <w:rPr>
          <w:iCs/>
          <w:color w:val="000000" w:themeColor="text1"/>
        </w:rPr>
      </w:pPr>
      <w:r w:rsidRPr="00E60CDA">
        <w:rPr>
          <w:color w:val="000000" w:themeColor="text1"/>
        </w:rPr>
        <w:t>By achieving the maximum possible recycling rate of 100 percent, the hot-gas generator also makes businesses viable for the future.</w:t>
      </w:r>
    </w:p>
    <w:p w14:paraId="1B1FFB51" w14:textId="2F5EAEFF" w:rsidR="005C4E86" w:rsidRPr="00E60CDA" w:rsidRDefault="005C4E86" w:rsidP="005C4E86">
      <w:pPr>
        <w:pStyle w:val="Absatzberschrift"/>
        <w:rPr>
          <w:bCs/>
          <w:iCs/>
          <w:color w:val="000000" w:themeColor="text1"/>
        </w:rPr>
      </w:pPr>
      <w:r w:rsidRPr="00E60CDA">
        <w:rPr>
          <w:color w:val="000000" w:themeColor="text1"/>
        </w:rPr>
        <w:t>Hot-gas generator sets the benchmark to beat for recycling</w:t>
      </w:r>
    </w:p>
    <w:p w14:paraId="34F90933" w14:textId="209B6508" w:rsidR="005C4E86" w:rsidRPr="00E60CDA" w:rsidRDefault="005C4E86" w:rsidP="005C4E86">
      <w:pPr>
        <w:pStyle w:val="Standardabsatz"/>
        <w:rPr>
          <w:bCs/>
          <w:iCs/>
          <w:color w:val="000000" w:themeColor="text1"/>
        </w:rPr>
      </w:pPr>
      <w:r w:rsidRPr="00E60CDA">
        <w:rPr>
          <w:color w:val="000000" w:themeColor="text1"/>
        </w:rPr>
        <w:t xml:space="preserve">High recycling rates with low emissions can only be achieved by means of the countercurrent flow in the hot-gas generator. This creates only small volumes of TC, since the recycled material is heated to just 160 °C or 320 °F. In contrast to recycled material, pollutants may evaporate out of natural rock asphalts at temperatures under 160 °C or 320 °F. However, the hot-gas generator can reduce these pollutants and therefore prevent them from becoming a problem in the first place. </w:t>
      </w:r>
    </w:p>
    <w:p w14:paraId="3CEB39E0" w14:textId="2F67EDF7" w:rsidR="005A17D8" w:rsidRPr="00E60CDA" w:rsidRDefault="008C431F" w:rsidP="005A17D8">
      <w:pPr>
        <w:pStyle w:val="Standardabsatz"/>
        <w:rPr>
          <w:bCs/>
          <w:iCs/>
          <w:color w:val="000000" w:themeColor="text1"/>
        </w:rPr>
      </w:pPr>
      <w:r w:rsidRPr="00E60CDA">
        <w:rPr>
          <w:color w:val="000000" w:themeColor="text1"/>
        </w:rPr>
        <w:lastRenderedPageBreak/>
        <w:t>Applying the countercurrent principle, the burner fires in the hot-gas generator, powerfully heating the ambient air in the recycling drum. This hot air then acts as a</w:t>
      </w:r>
      <w:r w:rsidR="003F02D5">
        <w:rPr>
          <w:color w:val="000000" w:themeColor="text1"/>
        </w:rPr>
        <w:t> </w:t>
      </w:r>
      <w:r w:rsidRPr="00E60CDA">
        <w:rPr>
          <w:color w:val="000000" w:themeColor="text1"/>
        </w:rPr>
        <w:t>gentle and indirect source of heat for the recycled material in the downstream recycling drum, efficiently heating the recycled material to its final temperature. Stephen Mac Nelly, Head of Design &amp; Development at Benninghoven, explains the working principle: “We only feed hot gas to the material in the recycling drum, because the reclaimed asphalt already contains bitumen that would char if we used a direct burner method instead.”</w:t>
      </w:r>
    </w:p>
    <w:p w14:paraId="3472AFC5" w14:textId="5E747544" w:rsidR="00C00B21" w:rsidRPr="00E60CDA" w:rsidRDefault="00C00B21" w:rsidP="00C00B21">
      <w:pPr>
        <w:pStyle w:val="Absatzberschrift"/>
        <w:rPr>
          <w:bCs/>
          <w:iCs/>
          <w:color w:val="000000" w:themeColor="text1"/>
        </w:rPr>
      </w:pPr>
      <w:r w:rsidRPr="00E60CDA">
        <w:rPr>
          <w:color w:val="000000" w:themeColor="text1"/>
        </w:rPr>
        <w:t>Benninghoven hot-gas generator also available as a retrofit</w:t>
      </w:r>
    </w:p>
    <w:p w14:paraId="2ECDF448" w14:textId="50737224" w:rsidR="00C00B21" w:rsidRPr="00E60CDA" w:rsidRDefault="00C00B21" w:rsidP="00C00B21">
      <w:pPr>
        <w:pStyle w:val="Standardabsatz"/>
        <w:rPr>
          <w:iCs/>
          <w:color w:val="000000" w:themeColor="text1"/>
        </w:rPr>
      </w:pPr>
      <w:r w:rsidRPr="00E60CDA">
        <w:rPr>
          <w:color w:val="000000" w:themeColor="text1"/>
        </w:rPr>
        <w:t xml:space="preserve">For new asphalt mixing plants, Benninghoven offers its RPP series of plants, which are designed from the outset for processing high volumes of recycled material and have an integrated hot-gas generator. RPP stands for Recycling Priority Plant – </w:t>
      </w:r>
      <w:proofErr w:type="gramStart"/>
      <w:r w:rsidRPr="00E60CDA">
        <w:rPr>
          <w:color w:val="000000" w:themeColor="text1"/>
        </w:rPr>
        <w:t>i.e.</w:t>
      </w:r>
      <w:proofErr w:type="gramEnd"/>
      <w:r w:rsidRPr="00E60CDA">
        <w:rPr>
          <w:color w:val="000000" w:themeColor="text1"/>
        </w:rPr>
        <w:t xml:space="preserve"> plants that prioritize RAP in their material flows. “As a result, our RPP-type plants are built to maximize RAP inputs and meet some truly demanding requirements,” says Mac Nelly.</w:t>
      </w:r>
    </w:p>
    <w:p w14:paraId="6A7C1767" w14:textId="0DF03053" w:rsidR="00EB2FD6" w:rsidRPr="00E60CDA" w:rsidRDefault="00EB2FD6" w:rsidP="00EB2FD6">
      <w:pPr>
        <w:pStyle w:val="Standardabsatz"/>
        <w:rPr>
          <w:iCs/>
          <w:color w:val="000000" w:themeColor="text1"/>
        </w:rPr>
      </w:pPr>
      <w:r w:rsidRPr="00E60CDA">
        <w:rPr>
          <w:color w:val="000000" w:themeColor="text1"/>
        </w:rPr>
        <w:t>Operators of existing plants can make use of this ultramodern technology by retrofitting a hot-gas generator. This leading asphalt recycling technology also helps to ensure that plants can keep their operating permits as regulations are tightened: Mac Nelly: “We can also install the hot-gas generator as part of a retrofit project, for businesses looking to modernize and achieve higher rates of reclaimed asphalt input.”</w:t>
      </w:r>
    </w:p>
    <w:p w14:paraId="1F741A72" w14:textId="77777777" w:rsidR="004F6AE3" w:rsidRPr="00E60CDA" w:rsidRDefault="004F6AE3">
      <w:pPr>
        <w:rPr>
          <w:rFonts w:eastAsiaTheme="minorHAnsi" w:cstheme="minorBidi"/>
          <w:b/>
          <w:color w:val="000000" w:themeColor="text1"/>
          <w:sz w:val="22"/>
          <w:szCs w:val="24"/>
        </w:rPr>
      </w:pPr>
      <w:r w:rsidRPr="00E60CDA">
        <w:br w:type="page"/>
      </w:r>
    </w:p>
    <w:p w14:paraId="31412CCB" w14:textId="2A97DFDE" w:rsidR="00E15EBE" w:rsidRPr="00E60CDA" w:rsidRDefault="00E15EBE" w:rsidP="00E15EBE">
      <w:pPr>
        <w:pStyle w:val="Fotos"/>
        <w:rPr>
          <w:color w:val="000000" w:themeColor="text1"/>
        </w:rPr>
      </w:pPr>
      <w:r w:rsidRPr="00E60CDA">
        <w:rPr>
          <w:color w:val="000000" w:themeColor="text1"/>
        </w:rPr>
        <w:lastRenderedPageBreak/>
        <w:t>Photos:</w:t>
      </w:r>
    </w:p>
    <w:p w14:paraId="4FC2A1DE" w14:textId="2C998F88" w:rsidR="002144A7" w:rsidRPr="00E60CDA" w:rsidRDefault="00124C01" w:rsidP="001E3B66">
      <w:pPr>
        <w:pStyle w:val="BUbold"/>
        <w:rPr>
          <w:iCs/>
          <w:color w:val="000000" w:themeColor="text1"/>
        </w:rPr>
      </w:pPr>
      <w:r w:rsidRPr="00E60CDA">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E60CDA">
        <w:rPr>
          <w:rFonts w:ascii="Times New Roman" w:hAnsi="Times New Roman"/>
          <w:color w:val="000000" w:themeColor="text1"/>
          <w:sz w:val="24"/>
        </w:rPr>
        <w:br/>
      </w:r>
      <w:r w:rsidRPr="00E60CDA">
        <w:rPr>
          <w:color w:val="000000" w:themeColor="text1"/>
        </w:rPr>
        <w:fldChar w:fldCharType="begin"/>
      </w:r>
      <w:r w:rsidRPr="00E60CDA">
        <w:rPr>
          <w:color w:val="000000" w:themeColor="text1"/>
        </w:rPr>
        <w:instrText xml:space="preserve"> INCLUDEPICTURE "cid:5F0751C4-44E7-4390-B3C2-A4443C7CD036" \* MERGEFORMATINET </w:instrText>
      </w:r>
      <w:r w:rsidR="00263081">
        <w:rPr>
          <w:color w:val="000000" w:themeColor="text1"/>
        </w:rPr>
        <w:fldChar w:fldCharType="separate"/>
      </w:r>
      <w:r w:rsidRPr="00E60CDA">
        <w:rPr>
          <w:color w:val="000000" w:themeColor="text1"/>
        </w:rPr>
        <w:fldChar w:fldCharType="end"/>
      </w:r>
      <w:r w:rsidRPr="00E60CDA">
        <w:rPr>
          <w:color w:val="000000" w:themeColor="text1"/>
        </w:rPr>
        <w:t>BENNINGHOVEN_hot-gas-generator_01</w:t>
      </w:r>
    </w:p>
    <w:p w14:paraId="3C4A72AD" w14:textId="355D518E" w:rsidR="00443CCA" w:rsidRPr="00E60CDA" w:rsidRDefault="00C13A15" w:rsidP="00443CCA">
      <w:pPr>
        <w:pStyle w:val="BUbold"/>
        <w:rPr>
          <w:b w:val="0"/>
          <w:iCs/>
          <w:color w:val="000000" w:themeColor="text1"/>
        </w:rPr>
      </w:pPr>
      <w:r w:rsidRPr="00E60CDA">
        <w:rPr>
          <w:b w:val="0"/>
          <w:color w:val="000000" w:themeColor="text1"/>
        </w:rPr>
        <w:t>With Benninghoven’s hot-gas generator, asphalt mixture can be made from up to 100 percent reclaimed asphalt. Full compliance is also assured with newer regulations for lower levels of emissions.</w:t>
      </w:r>
    </w:p>
    <w:p w14:paraId="131F2E8C" w14:textId="77777777" w:rsidR="00443CCA" w:rsidRPr="00E60CDA" w:rsidRDefault="00443CCA" w:rsidP="00443CCA">
      <w:pPr>
        <w:pStyle w:val="BUbold"/>
        <w:rPr>
          <w:b w:val="0"/>
          <w:iCs/>
          <w:color w:val="000000" w:themeColor="text1"/>
        </w:rPr>
      </w:pPr>
    </w:p>
    <w:p w14:paraId="0EEE0C65" w14:textId="2A348F12" w:rsidR="00EE46D4" w:rsidRPr="00E60CDA" w:rsidRDefault="00A769D9" w:rsidP="00EE46D4">
      <w:pPr>
        <w:pStyle w:val="BUbold"/>
        <w:rPr>
          <w:iCs/>
          <w:color w:val="000000" w:themeColor="text1"/>
        </w:rPr>
      </w:pPr>
      <w:r w:rsidRPr="00E60CDA">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Pr="00E60CDA">
        <w:rPr>
          <w:color w:val="000000" w:themeColor="text1"/>
        </w:rPr>
        <w:br/>
        <w:t>BENNINGHOVEN_hot-gas-generator_02</w:t>
      </w:r>
    </w:p>
    <w:p w14:paraId="6C02EA44" w14:textId="5D5E2D12" w:rsidR="00543829" w:rsidRPr="00E60CDA" w:rsidRDefault="00543829" w:rsidP="00C00B21">
      <w:pPr>
        <w:pStyle w:val="BUbold"/>
        <w:rPr>
          <w:b w:val="0"/>
          <w:iCs/>
          <w:color w:val="000000" w:themeColor="text1"/>
        </w:rPr>
      </w:pPr>
      <w:r w:rsidRPr="00E60CDA">
        <w:rPr>
          <w:b w:val="0"/>
          <w:color w:val="000000" w:themeColor="text1"/>
        </w:rPr>
        <w:t>Indirect – and gentle – heating: unlike virgin mineral in the dryer drum, recycled material is heated indirectly by hot gas.</w:t>
      </w:r>
    </w:p>
    <w:p w14:paraId="72F84FCF" w14:textId="77777777" w:rsidR="00BD511E" w:rsidRPr="00E60CDA" w:rsidRDefault="00BD511E" w:rsidP="00BD511E">
      <w:pPr>
        <w:pStyle w:val="BUbold"/>
        <w:rPr>
          <w:b w:val="0"/>
          <w:iCs/>
          <w:color w:val="000000" w:themeColor="text1"/>
        </w:rPr>
      </w:pPr>
    </w:p>
    <w:p w14:paraId="6F7FC9EB" w14:textId="0727B267" w:rsidR="00BD25D1" w:rsidRPr="00E60CDA" w:rsidRDefault="00BD511E" w:rsidP="00C00B21">
      <w:pPr>
        <w:pStyle w:val="BUbold"/>
        <w:rPr>
          <w:b w:val="0"/>
          <w:iCs/>
          <w:color w:val="000000" w:themeColor="text1"/>
        </w:rPr>
      </w:pPr>
      <w:r w:rsidRPr="00E60CDA">
        <w:rPr>
          <w:b w:val="0"/>
          <w:noProof/>
          <w:color w:val="000000" w:themeColor="text1"/>
        </w:rPr>
        <w:drawing>
          <wp:inline distT="0" distB="0" distL="0" distR="0" wp14:anchorId="5F4B71B0" wp14:editId="4A1E265C">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60916736" w14:textId="44FA87E1" w:rsidR="00EE46D4" w:rsidRPr="00E60CDA" w:rsidRDefault="00EE46D4" w:rsidP="00EE46D4">
      <w:pPr>
        <w:pStyle w:val="BUbold"/>
        <w:rPr>
          <w:color w:val="000000" w:themeColor="text1"/>
        </w:rPr>
      </w:pPr>
      <w:r w:rsidRPr="00E60CDA">
        <w:rPr>
          <w:color w:val="000000" w:themeColor="text1"/>
        </w:rPr>
        <w:t>BENNINGHOVEN_hot-gas-generator_03</w:t>
      </w:r>
      <w:r w:rsidR="000417BE">
        <w:rPr>
          <w:color w:val="000000" w:themeColor="text1"/>
        </w:rPr>
        <w:t>_EN</w:t>
      </w:r>
    </w:p>
    <w:p w14:paraId="3C042C63" w14:textId="3D6180A7" w:rsidR="00BD511E" w:rsidRPr="00E60CDA" w:rsidRDefault="00BD511E" w:rsidP="00BD511E">
      <w:pPr>
        <w:pStyle w:val="BUnormal"/>
        <w:spacing w:after="0"/>
        <w:rPr>
          <w:color w:val="000000" w:themeColor="text1"/>
        </w:rPr>
      </w:pPr>
      <w:r w:rsidRPr="00E60CDA">
        <w:rPr>
          <w:color w:val="000000" w:themeColor="text1"/>
        </w:rPr>
        <w:t xml:space="preserve">The hot-gas generator from Benninghoven: a video explainer by Steven Mac Nelly, Head of Design &amp; Development: </w:t>
      </w:r>
    </w:p>
    <w:p w14:paraId="6C37030A" w14:textId="1DAAE33F" w:rsidR="00BD511E" w:rsidRPr="00E60CDA" w:rsidRDefault="00263081" w:rsidP="00BD511E">
      <w:pPr>
        <w:pStyle w:val="BUnormal"/>
        <w:spacing w:after="0"/>
        <w:rPr>
          <w:bCs/>
          <w:iCs/>
          <w:color w:val="000000" w:themeColor="text1"/>
          <w:u w:val="single"/>
        </w:rPr>
      </w:pPr>
      <w:hyperlink r:id="rId11" w:history="1">
        <w:r w:rsidR="00E11D4F" w:rsidRPr="00E60CDA">
          <w:rPr>
            <w:color w:val="000000" w:themeColor="text1"/>
            <w:u w:val="single"/>
          </w:rPr>
          <w:t>https://www.youtube.com/watch?v=JdDRhhQJ84g</w:t>
        </w:r>
      </w:hyperlink>
      <w:r w:rsidR="00E11D4F" w:rsidRPr="00E60CDA">
        <w:rPr>
          <w:color w:val="000000" w:themeColor="text1"/>
        </w:rPr>
        <w:t xml:space="preserve"> </w:t>
      </w:r>
    </w:p>
    <w:p w14:paraId="407ED6D1" w14:textId="77777777" w:rsidR="00BD511E" w:rsidRPr="00E60CDA" w:rsidRDefault="00BD511E" w:rsidP="00BD511E">
      <w:pPr>
        <w:pStyle w:val="Note"/>
        <w:spacing w:before="0" w:after="0"/>
        <w:rPr>
          <w:color w:val="000000" w:themeColor="text1"/>
          <w:lang w:eastAsia="de-DE"/>
        </w:rPr>
      </w:pPr>
    </w:p>
    <w:p w14:paraId="61FDF8A5" w14:textId="77777777" w:rsidR="00C13A15" w:rsidRPr="00E60CDA" w:rsidRDefault="00C13A15" w:rsidP="00BD511E">
      <w:pPr>
        <w:pStyle w:val="Note"/>
        <w:spacing w:before="0" w:after="0"/>
        <w:rPr>
          <w:color w:val="000000" w:themeColor="text1"/>
          <w:lang w:eastAsia="de-DE"/>
        </w:rPr>
      </w:pPr>
    </w:p>
    <w:p w14:paraId="04824B2F" w14:textId="34E2204D" w:rsidR="00F74540" w:rsidRPr="00E60CDA" w:rsidRDefault="00E15EBE" w:rsidP="00BD511E">
      <w:pPr>
        <w:pStyle w:val="Note"/>
        <w:spacing w:before="0" w:after="0"/>
        <w:rPr>
          <w:color w:val="000000" w:themeColor="text1"/>
        </w:rPr>
      </w:pPr>
      <w:r w:rsidRPr="00E60CDA">
        <w:rPr>
          <w:color w:val="000000" w:themeColor="text1"/>
        </w:rPr>
        <w:t>Please note: These are preview photos only. For reproduction in printed articles, please use the photos at 300 dpi resolution: these photos are provided as downloads on the Wirtgen Group website.</w:t>
      </w:r>
    </w:p>
    <w:p w14:paraId="7959FF50" w14:textId="77777777" w:rsidR="00BD511E" w:rsidRPr="00E60CDA" w:rsidRDefault="00BD511E" w:rsidP="00BD511E">
      <w:pPr>
        <w:pStyle w:val="Standardabsatz"/>
        <w:rPr>
          <w:color w:val="000000" w:themeColor="text1"/>
        </w:rPr>
      </w:pPr>
    </w:p>
    <w:p w14:paraId="7AC7E16F" w14:textId="77777777" w:rsidR="00492753" w:rsidRPr="00E60CDA" w:rsidRDefault="00492753">
      <w:pPr>
        <w:rPr>
          <w:rFonts w:eastAsiaTheme="minorHAnsi" w:cstheme="minorBidi"/>
          <w:b/>
          <w:iCs/>
          <w:color w:val="000000" w:themeColor="text1"/>
          <w:sz w:val="22"/>
          <w:szCs w:val="24"/>
        </w:rPr>
      </w:pPr>
      <w:r w:rsidRPr="00E60CDA">
        <w:br w:type="page"/>
      </w:r>
    </w:p>
    <w:p w14:paraId="55931FB8" w14:textId="0EBCC46A" w:rsidR="00E15EBE" w:rsidRPr="00E60CDA" w:rsidRDefault="00E15EBE" w:rsidP="00E15EBE">
      <w:pPr>
        <w:pStyle w:val="Absatzberschrift"/>
        <w:rPr>
          <w:iCs/>
          <w:color w:val="000000" w:themeColor="text1"/>
        </w:rPr>
      </w:pPr>
      <w:r w:rsidRPr="00E60CDA">
        <w:rPr>
          <w:color w:val="000000" w:themeColor="text1"/>
        </w:rPr>
        <w:lastRenderedPageBreak/>
        <w:t>For further information, please contact:</w:t>
      </w:r>
    </w:p>
    <w:p w14:paraId="0834BAC7" w14:textId="77777777" w:rsidR="00E15EBE" w:rsidRPr="00E60CDA" w:rsidRDefault="00E15EBE" w:rsidP="00E15EBE">
      <w:pPr>
        <w:pStyle w:val="Absatzberschrift"/>
        <w:rPr>
          <w:color w:val="000000" w:themeColor="text1"/>
        </w:rPr>
      </w:pPr>
    </w:p>
    <w:p w14:paraId="69EE0B1B" w14:textId="77777777" w:rsidR="00E15EBE" w:rsidRPr="00E60CDA" w:rsidRDefault="00E15EBE" w:rsidP="00E15EBE">
      <w:pPr>
        <w:pStyle w:val="Absatzberschrift"/>
        <w:rPr>
          <w:b w:val="0"/>
          <w:bCs/>
          <w:color w:val="000000" w:themeColor="text1"/>
          <w:szCs w:val="22"/>
        </w:rPr>
      </w:pPr>
      <w:r w:rsidRPr="00E60CDA">
        <w:rPr>
          <w:b w:val="0"/>
          <w:color w:val="000000" w:themeColor="text1"/>
        </w:rPr>
        <w:t>WIRTGEN GROUP</w:t>
      </w:r>
    </w:p>
    <w:p w14:paraId="6C2CE818" w14:textId="77777777" w:rsidR="00E15EBE" w:rsidRPr="00E60CDA" w:rsidRDefault="00E15EBE" w:rsidP="00E15EBE">
      <w:pPr>
        <w:pStyle w:val="Fuzeile1"/>
        <w:rPr>
          <w:color w:val="000000" w:themeColor="text1"/>
        </w:rPr>
      </w:pPr>
      <w:r w:rsidRPr="00E60CDA">
        <w:rPr>
          <w:color w:val="000000" w:themeColor="text1"/>
        </w:rPr>
        <w:t>Public Relations</w:t>
      </w:r>
    </w:p>
    <w:p w14:paraId="11D0C008" w14:textId="77777777" w:rsidR="00E15EBE" w:rsidRPr="00E60CDA" w:rsidRDefault="00E15EBE" w:rsidP="00E15EBE">
      <w:pPr>
        <w:pStyle w:val="Fuzeile1"/>
        <w:rPr>
          <w:color w:val="000000" w:themeColor="text1"/>
        </w:rPr>
      </w:pPr>
      <w:r w:rsidRPr="00E60CDA">
        <w:rPr>
          <w:color w:val="000000" w:themeColor="text1"/>
        </w:rPr>
        <w:t>Reinhard-Wirtgen-Straße 2</w:t>
      </w:r>
    </w:p>
    <w:p w14:paraId="1063A82F" w14:textId="77777777" w:rsidR="00E15EBE" w:rsidRPr="00E60CDA" w:rsidRDefault="00E15EBE" w:rsidP="00E15EBE">
      <w:pPr>
        <w:pStyle w:val="Fuzeile1"/>
        <w:rPr>
          <w:color w:val="000000" w:themeColor="text1"/>
        </w:rPr>
      </w:pPr>
      <w:r w:rsidRPr="00E60CDA">
        <w:rPr>
          <w:color w:val="000000" w:themeColor="text1"/>
        </w:rPr>
        <w:t>53578 Windhagen</w:t>
      </w:r>
    </w:p>
    <w:p w14:paraId="5A37CC2B" w14:textId="77777777" w:rsidR="00E15EBE" w:rsidRPr="00E60CDA" w:rsidRDefault="00E15EBE" w:rsidP="00E15EBE">
      <w:pPr>
        <w:pStyle w:val="Fuzeile1"/>
        <w:rPr>
          <w:color w:val="000000" w:themeColor="text1"/>
        </w:rPr>
      </w:pPr>
      <w:r w:rsidRPr="00E60CDA">
        <w:rPr>
          <w:color w:val="000000" w:themeColor="text1"/>
        </w:rPr>
        <w:t>Germany</w:t>
      </w:r>
    </w:p>
    <w:p w14:paraId="29A07732" w14:textId="77777777" w:rsidR="00E15EBE" w:rsidRPr="00E60CDA" w:rsidRDefault="00E15EBE" w:rsidP="00E15EBE">
      <w:pPr>
        <w:pStyle w:val="Fuzeile1"/>
        <w:rPr>
          <w:color w:val="000000" w:themeColor="text1"/>
        </w:rPr>
      </w:pPr>
    </w:p>
    <w:p w14:paraId="0C099062" w14:textId="77777777" w:rsidR="00E15EBE" w:rsidRPr="00E60CDA" w:rsidRDefault="00E15EBE" w:rsidP="00E15EBE">
      <w:pPr>
        <w:pStyle w:val="Fuzeile1"/>
        <w:rPr>
          <w:rFonts w:ascii="Times New Roman" w:hAnsi="Times New Roman" w:cs="Times New Roman"/>
          <w:color w:val="000000" w:themeColor="text1"/>
        </w:rPr>
      </w:pPr>
      <w:r w:rsidRPr="00E60CDA">
        <w:rPr>
          <w:color w:val="000000" w:themeColor="text1"/>
        </w:rPr>
        <w:t xml:space="preserve">Phone: +49 (0)2645 131–1966 </w:t>
      </w:r>
    </w:p>
    <w:p w14:paraId="65F4C38F" w14:textId="77777777" w:rsidR="00E15EBE" w:rsidRPr="00E60CDA" w:rsidRDefault="00E15EBE" w:rsidP="00E15EBE">
      <w:pPr>
        <w:pStyle w:val="Fuzeile1"/>
        <w:rPr>
          <w:color w:val="000000" w:themeColor="text1"/>
        </w:rPr>
      </w:pPr>
      <w:r w:rsidRPr="00E60CDA">
        <w:rPr>
          <w:color w:val="000000" w:themeColor="text1"/>
        </w:rPr>
        <w:t>Fax: +49 (0)2645 131–499</w:t>
      </w:r>
    </w:p>
    <w:p w14:paraId="79FF3B7C" w14:textId="0C549577" w:rsidR="00E15EBE" w:rsidRPr="00E60CDA" w:rsidRDefault="00E15EBE" w:rsidP="00E15EBE">
      <w:pPr>
        <w:pStyle w:val="Fuzeile1"/>
        <w:rPr>
          <w:color w:val="000000" w:themeColor="text1"/>
        </w:rPr>
      </w:pPr>
      <w:r w:rsidRPr="00E60CDA">
        <w:rPr>
          <w:color w:val="000000" w:themeColor="text1"/>
        </w:rPr>
        <w:t>Email: PR@wirtgen-group.comPR@wirtgen-group.com</w:t>
      </w:r>
    </w:p>
    <w:p w14:paraId="4F99EB86" w14:textId="77777777" w:rsidR="00E15EBE" w:rsidRPr="00E60CDA"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E60CDA">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7ADD" w14:textId="77777777" w:rsidR="00263081" w:rsidRPr="00E60CDA" w:rsidRDefault="00263081" w:rsidP="00E55534">
      <w:r w:rsidRPr="00E60CDA">
        <w:separator/>
      </w:r>
    </w:p>
  </w:endnote>
  <w:endnote w:type="continuationSeparator" w:id="0">
    <w:p w14:paraId="56F52933" w14:textId="77777777" w:rsidR="00263081" w:rsidRPr="00E60CDA" w:rsidRDefault="00263081" w:rsidP="00E55534">
      <w:r w:rsidRPr="00E60C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E60CDA"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E60CDA" w14:paraId="09CC4821" w14:textId="77777777" w:rsidTr="00723F4F">
      <w:trPr>
        <w:trHeight w:hRule="exact" w:val="227"/>
      </w:trPr>
      <w:tc>
        <w:tcPr>
          <w:tcW w:w="8364" w:type="dxa"/>
          <w:shd w:val="clear" w:color="auto" w:fill="auto"/>
        </w:tcPr>
        <w:p w14:paraId="76C581C2" w14:textId="77777777" w:rsidR="00533132" w:rsidRPr="00E60CDA" w:rsidRDefault="00533132" w:rsidP="00723F4F">
          <w:pPr>
            <w:pStyle w:val="Kolumnentitel"/>
            <w:rPr>
              <w:szCs w:val="20"/>
            </w:rPr>
          </w:pPr>
          <w:r w:rsidRPr="00E60CDA">
            <w:rPr>
              <w:rStyle w:val="MittleresRaster11"/>
            </w:rPr>
            <w:t xml:space="preserve">     </w:t>
          </w:r>
        </w:p>
      </w:tc>
      <w:tc>
        <w:tcPr>
          <w:tcW w:w="1160" w:type="dxa"/>
          <w:shd w:val="clear" w:color="auto" w:fill="auto"/>
        </w:tcPr>
        <w:p w14:paraId="120FF8E6" w14:textId="77777777" w:rsidR="00533132" w:rsidRPr="00E60CDA" w:rsidRDefault="00533132" w:rsidP="00723F4F">
          <w:pPr>
            <w:pStyle w:val="Seitenzahlen"/>
            <w:rPr>
              <w:szCs w:val="20"/>
            </w:rPr>
          </w:pPr>
          <w:r w:rsidRPr="00E60CDA">
            <w:fldChar w:fldCharType="begin"/>
          </w:r>
          <w:r w:rsidRPr="00E60CDA">
            <w:instrText xml:space="preserve"> </w:instrText>
          </w:r>
          <w:r w:rsidR="00BD5391" w:rsidRPr="00E60CDA">
            <w:instrText>PAGE</w:instrText>
          </w:r>
          <w:r w:rsidRPr="00E60CDA">
            <w:instrText xml:space="preserve"> \# "</w:instrText>
          </w:r>
          <w:r w:rsidR="00BD5391" w:rsidRPr="00E60CDA">
            <w:instrText>00</w:instrText>
          </w:r>
          <w:r w:rsidRPr="00E60CDA">
            <w:instrText>"</w:instrText>
          </w:r>
          <w:r w:rsidRPr="00E60CDA">
            <w:fldChar w:fldCharType="separate"/>
          </w:r>
          <w:r w:rsidR="00D37CF4" w:rsidRPr="00E60CDA">
            <w:t>02</w:t>
          </w:r>
          <w:r w:rsidRPr="00E60CDA">
            <w:fldChar w:fldCharType="end"/>
          </w:r>
        </w:p>
      </w:tc>
    </w:tr>
  </w:tbl>
  <w:p w14:paraId="7CF7D2C8" w14:textId="77777777" w:rsidR="00533132" w:rsidRPr="00E60CDA" w:rsidRDefault="00BD5391">
    <w:pPr>
      <w:pStyle w:val="Fuzeile"/>
    </w:pPr>
    <w:r w:rsidRPr="00E60CDA">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E60CDA" w14:paraId="7F336EBB" w14:textId="77777777" w:rsidTr="00723F4F">
      <w:tc>
        <w:tcPr>
          <w:tcW w:w="9664" w:type="dxa"/>
          <w:shd w:val="clear" w:color="auto" w:fill="auto"/>
        </w:tcPr>
        <w:p w14:paraId="319012F1" w14:textId="77777777" w:rsidR="00533132" w:rsidRPr="00E60CDA" w:rsidRDefault="00533132" w:rsidP="00723F4F">
          <w:pPr>
            <w:pStyle w:val="Fuzeile"/>
            <w:spacing w:before="96" w:after="96"/>
            <w:rPr>
              <w:szCs w:val="20"/>
            </w:rPr>
          </w:pPr>
          <w:r w:rsidRPr="00E60CDA">
            <w:rPr>
              <w:rStyle w:val="Hervorhebung"/>
            </w:rPr>
            <w:t>WIRTGEN GmbH</w:t>
          </w:r>
          <w:r w:rsidRPr="00E60CDA">
            <w:t xml:space="preserve"> · Reinhard-Wirtgen-Str. 2 · 53578 Windhagen, Germany · T: +49 26 45 131-0</w:t>
          </w:r>
        </w:p>
      </w:tc>
    </w:tr>
  </w:tbl>
  <w:p w14:paraId="732BEB33" w14:textId="77777777" w:rsidR="00533132" w:rsidRPr="00E60CDA" w:rsidRDefault="00BD5391">
    <w:pPr>
      <w:pStyle w:val="Fuzeile"/>
    </w:pPr>
    <w:r w:rsidRPr="00E60CDA">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470F" w14:textId="77777777" w:rsidR="00263081" w:rsidRPr="00E60CDA" w:rsidRDefault="00263081" w:rsidP="00E55534">
      <w:r w:rsidRPr="00E60CDA">
        <w:separator/>
      </w:r>
    </w:p>
  </w:footnote>
  <w:footnote w:type="continuationSeparator" w:id="0">
    <w:p w14:paraId="537F5D0F" w14:textId="77777777" w:rsidR="00263081" w:rsidRPr="00E60CDA" w:rsidRDefault="00263081" w:rsidP="00E55534">
      <w:r w:rsidRPr="00E60C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E60CDA" w:rsidRDefault="0049490F">
    <w:pPr>
      <w:pStyle w:val="Kopfzeile"/>
    </w:pPr>
    <w:r w:rsidRPr="00E60CDA">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E60CDA" w:rsidRDefault="0049490F" w:rsidP="00533132">
    <w:pPr>
      <w:pStyle w:val="Kopfzeile"/>
    </w:pPr>
    <w:r w:rsidRPr="00E60CDA">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E60CDA">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E60CDA" w:rsidRDefault="0049490F">
    <w:pPr>
      <w:pStyle w:val="Kopfzeile"/>
    </w:pPr>
    <w:r w:rsidRPr="00E60CDA">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E60CDA">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E60CDA">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0CDA">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pt;height:1500pt" o:bullet="t">
        <v:imagedata r:id="rId1" o:title="AZ_04a"/>
      </v:shape>
    </w:pict>
  </w:numPicBullet>
  <w:numPicBullet w:numPicBulletId="1">
    <w:pict>
      <v:shape id="_x0000_i1055" type="#_x0000_t75" style="width:8pt;height:8pt" o:bullet="t">
        <v:imagedata r:id="rId2" o:title="aufzählung"/>
      </v:shape>
    </w:pict>
  </w:numPicBullet>
  <w:abstractNum w:abstractNumId="0" w15:restartNumberingAfterBreak="0">
    <w:nsid w:val="FFFFFF7C"/>
    <w:multiLevelType w:val="singleLevel"/>
    <w:tmpl w:val="C3EE03C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FE74345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AE403B5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A4ACE3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BFBC1FE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2C6D0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C20FE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F4FCF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4275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090660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1AA4"/>
    <w:rsid w:val="000148B3"/>
    <w:rsid w:val="000417BE"/>
    <w:rsid w:val="00042106"/>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63081"/>
    <w:rsid w:val="002743E2"/>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02D5"/>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6EF5"/>
    <w:rsid w:val="004F6AE3"/>
    <w:rsid w:val="00506409"/>
    <w:rsid w:val="00510AD7"/>
    <w:rsid w:val="0052721D"/>
    <w:rsid w:val="00530E32"/>
    <w:rsid w:val="00533132"/>
    <w:rsid w:val="00537210"/>
    <w:rsid w:val="00543829"/>
    <w:rsid w:val="00551315"/>
    <w:rsid w:val="005649F4"/>
    <w:rsid w:val="005710C8"/>
    <w:rsid w:val="005711A3"/>
    <w:rsid w:val="00571A5C"/>
    <w:rsid w:val="00573B2B"/>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5232A"/>
    <w:rsid w:val="00B60ED1"/>
    <w:rsid w:val="00B62CF5"/>
    <w:rsid w:val="00B71AE8"/>
    <w:rsid w:val="00B85705"/>
    <w:rsid w:val="00B874DC"/>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06A95"/>
    <w:rsid w:val="00D166AC"/>
    <w:rsid w:val="00D17C70"/>
    <w:rsid w:val="00D36BA2"/>
    <w:rsid w:val="00D37CF4"/>
    <w:rsid w:val="00D4487C"/>
    <w:rsid w:val="00D60872"/>
    <w:rsid w:val="00D63D33"/>
    <w:rsid w:val="00D73352"/>
    <w:rsid w:val="00D82EAC"/>
    <w:rsid w:val="00D935C3"/>
    <w:rsid w:val="00DA0266"/>
    <w:rsid w:val="00DA477E"/>
    <w:rsid w:val="00DB4BB0"/>
    <w:rsid w:val="00DE461D"/>
    <w:rsid w:val="00E04039"/>
    <w:rsid w:val="00E11D4F"/>
    <w:rsid w:val="00E14608"/>
    <w:rsid w:val="00E15EBE"/>
    <w:rsid w:val="00E21E67"/>
    <w:rsid w:val="00E30EBF"/>
    <w:rsid w:val="00E316C0"/>
    <w:rsid w:val="00E31E03"/>
    <w:rsid w:val="00E360C6"/>
    <w:rsid w:val="00E451CD"/>
    <w:rsid w:val="00E51170"/>
    <w:rsid w:val="00E52D70"/>
    <w:rsid w:val="00E55534"/>
    <w:rsid w:val="00E60CDA"/>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E60CDA"/>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E60CDA"/>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E60CDA"/>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E60CD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E60CD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E60CDA"/>
  </w:style>
  <w:style w:type="paragraph" w:styleId="Anrede">
    <w:name w:val="Salutation"/>
    <w:basedOn w:val="Standard"/>
    <w:next w:val="Standard"/>
    <w:link w:val="AnredeZchn"/>
    <w:uiPriority w:val="99"/>
    <w:semiHidden/>
    <w:unhideWhenUsed/>
    <w:rsid w:val="00E60CDA"/>
  </w:style>
  <w:style w:type="character" w:customStyle="1" w:styleId="AnredeZchn">
    <w:name w:val="Anrede Zchn"/>
    <w:basedOn w:val="Absatz-Standardschriftart"/>
    <w:link w:val="Anrede"/>
    <w:uiPriority w:val="99"/>
    <w:semiHidden/>
    <w:rsid w:val="00E60CDA"/>
    <w:rPr>
      <w:vanish w:val="0"/>
      <w:sz w:val="16"/>
      <w:szCs w:val="16"/>
      <w:lang w:eastAsia="en-US"/>
    </w:rPr>
  </w:style>
  <w:style w:type="paragraph" w:styleId="Aufzhlungszeichen">
    <w:name w:val="List Bullet"/>
    <w:basedOn w:val="Standard"/>
    <w:uiPriority w:val="99"/>
    <w:semiHidden/>
    <w:unhideWhenUsed/>
    <w:rsid w:val="00E60CDA"/>
    <w:pPr>
      <w:numPr>
        <w:numId w:val="26"/>
      </w:numPr>
      <w:contextualSpacing/>
    </w:pPr>
  </w:style>
  <w:style w:type="paragraph" w:styleId="Aufzhlungszeichen2">
    <w:name w:val="List Bullet 2"/>
    <w:basedOn w:val="Standard"/>
    <w:uiPriority w:val="99"/>
    <w:semiHidden/>
    <w:unhideWhenUsed/>
    <w:rsid w:val="00E60CDA"/>
    <w:pPr>
      <w:numPr>
        <w:numId w:val="27"/>
      </w:numPr>
      <w:contextualSpacing/>
    </w:pPr>
  </w:style>
  <w:style w:type="paragraph" w:styleId="Aufzhlungszeichen3">
    <w:name w:val="List Bullet 3"/>
    <w:basedOn w:val="Standard"/>
    <w:uiPriority w:val="99"/>
    <w:semiHidden/>
    <w:unhideWhenUsed/>
    <w:rsid w:val="00E60CDA"/>
    <w:pPr>
      <w:numPr>
        <w:numId w:val="28"/>
      </w:numPr>
      <w:contextualSpacing/>
    </w:pPr>
  </w:style>
  <w:style w:type="paragraph" w:styleId="Aufzhlungszeichen4">
    <w:name w:val="List Bullet 4"/>
    <w:basedOn w:val="Standard"/>
    <w:uiPriority w:val="99"/>
    <w:semiHidden/>
    <w:unhideWhenUsed/>
    <w:rsid w:val="00E60CDA"/>
    <w:pPr>
      <w:numPr>
        <w:numId w:val="29"/>
      </w:numPr>
      <w:contextualSpacing/>
    </w:pPr>
  </w:style>
  <w:style w:type="paragraph" w:styleId="Aufzhlungszeichen5">
    <w:name w:val="List Bullet 5"/>
    <w:basedOn w:val="Standard"/>
    <w:uiPriority w:val="99"/>
    <w:semiHidden/>
    <w:unhideWhenUsed/>
    <w:rsid w:val="00E60CDA"/>
    <w:pPr>
      <w:numPr>
        <w:numId w:val="30"/>
      </w:numPr>
      <w:contextualSpacing/>
    </w:pPr>
  </w:style>
  <w:style w:type="character" w:styleId="BesuchterLink">
    <w:name w:val="FollowedHyperlink"/>
    <w:basedOn w:val="Absatz-Standardschriftart"/>
    <w:uiPriority w:val="99"/>
    <w:semiHidden/>
    <w:unhideWhenUsed/>
    <w:rsid w:val="00E60CDA"/>
    <w:rPr>
      <w:vanish w:val="0"/>
      <w:color w:val="800080" w:themeColor="followedHyperlink"/>
      <w:u w:val="single"/>
    </w:rPr>
  </w:style>
  <w:style w:type="paragraph" w:styleId="Blocktext">
    <w:name w:val="Block Text"/>
    <w:basedOn w:val="Standard"/>
    <w:uiPriority w:val="99"/>
    <w:semiHidden/>
    <w:unhideWhenUsed/>
    <w:rsid w:val="00E60CD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E60CDA"/>
    <w:rPr>
      <w:b/>
      <w:bCs/>
      <w:i/>
      <w:iCs/>
      <w:vanish w:val="0"/>
      <w:spacing w:val="5"/>
    </w:rPr>
  </w:style>
  <w:style w:type="paragraph" w:styleId="Datum">
    <w:name w:val="Date"/>
    <w:basedOn w:val="Standard"/>
    <w:next w:val="Standard"/>
    <w:link w:val="DatumZchn"/>
    <w:uiPriority w:val="99"/>
    <w:semiHidden/>
    <w:unhideWhenUsed/>
    <w:rsid w:val="00E60CDA"/>
  </w:style>
  <w:style w:type="character" w:customStyle="1" w:styleId="DatumZchn">
    <w:name w:val="Datum Zchn"/>
    <w:basedOn w:val="Absatz-Standardschriftart"/>
    <w:link w:val="Datum"/>
    <w:uiPriority w:val="99"/>
    <w:semiHidden/>
    <w:rsid w:val="00E60CDA"/>
    <w:rPr>
      <w:vanish w:val="0"/>
      <w:sz w:val="16"/>
      <w:szCs w:val="16"/>
      <w:lang w:eastAsia="en-US"/>
    </w:rPr>
  </w:style>
  <w:style w:type="paragraph" w:styleId="Dokumentstruktur">
    <w:name w:val="Document Map"/>
    <w:basedOn w:val="Standard"/>
    <w:link w:val="DokumentstrukturZchn"/>
    <w:uiPriority w:val="99"/>
    <w:semiHidden/>
    <w:unhideWhenUsed/>
    <w:rsid w:val="00E60CDA"/>
    <w:rPr>
      <w:rFonts w:ascii="Segoe UI" w:hAnsi="Segoe UI" w:cs="Segoe UI"/>
    </w:rPr>
  </w:style>
  <w:style w:type="character" w:customStyle="1" w:styleId="DokumentstrukturZchn">
    <w:name w:val="Dokumentstruktur Zchn"/>
    <w:basedOn w:val="Absatz-Standardschriftart"/>
    <w:link w:val="Dokumentstruktur"/>
    <w:uiPriority w:val="99"/>
    <w:semiHidden/>
    <w:rsid w:val="00E60CDA"/>
    <w:rPr>
      <w:rFonts w:ascii="Segoe UI" w:hAnsi="Segoe UI" w:cs="Segoe UI"/>
      <w:vanish w:val="0"/>
      <w:sz w:val="16"/>
      <w:szCs w:val="16"/>
      <w:lang w:eastAsia="en-US"/>
    </w:rPr>
  </w:style>
  <w:style w:type="table" w:styleId="DunkleListe">
    <w:name w:val="Dark List"/>
    <w:basedOn w:val="NormaleTabelle"/>
    <w:uiPriority w:val="61"/>
    <w:semiHidden/>
    <w:unhideWhenUsed/>
    <w:rsid w:val="00E60CDA"/>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E60CDA"/>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E60CDA"/>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E60CDA"/>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E60CDA"/>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E60CDA"/>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E60CDA"/>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E60C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E60CD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E60CD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E60CD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E60CD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E60CDA"/>
  </w:style>
  <w:style w:type="character" w:customStyle="1" w:styleId="E-Mail-SignaturZchn">
    <w:name w:val="E-Mail-Signatur Zchn"/>
    <w:basedOn w:val="Absatz-Standardschriftart"/>
    <w:link w:val="E-Mail-Signatur"/>
    <w:uiPriority w:val="99"/>
    <w:semiHidden/>
    <w:rsid w:val="00E60CDA"/>
    <w:rPr>
      <w:vanish w:val="0"/>
      <w:sz w:val="16"/>
      <w:szCs w:val="16"/>
      <w:lang w:eastAsia="en-US"/>
    </w:rPr>
  </w:style>
  <w:style w:type="paragraph" w:styleId="Endnotentext">
    <w:name w:val="endnote text"/>
    <w:basedOn w:val="Standard"/>
    <w:link w:val="EndnotentextZchn"/>
    <w:uiPriority w:val="99"/>
    <w:semiHidden/>
    <w:unhideWhenUsed/>
    <w:rsid w:val="00E60CDA"/>
    <w:rPr>
      <w:sz w:val="20"/>
      <w:szCs w:val="20"/>
    </w:rPr>
  </w:style>
  <w:style w:type="character" w:customStyle="1" w:styleId="EndnotentextZchn">
    <w:name w:val="Endnotentext Zchn"/>
    <w:basedOn w:val="Absatz-Standardschriftart"/>
    <w:link w:val="Endnotentext"/>
    <w:uiPriority w:val="99"/>
    <w:semiHidden/>
    <w:rsid w:val="00E60CDA"/>
    <w:rPr>
      <w:vanish w:val="0"/>
      <w:lang w:eastAsia="en-US"/>
    </w:rPr>
  </w:style>
  <w:style w:type="character" w:styleId="Endnotenzeichen">
    <w:name w:val="endnote reference"/>
    <w:basedOn w:val="Absatz-Standardschriftart"/>
    <w:uiPriority w:val="99"/>
    <w:semiHidden/>
    <w:unhideWhenUsed/>
    <w:rsid w:val="00E60CDA"/>
    <w:rPr>
      <w:vanish w:val="0"/>
      <w:vertAlign w:val="superscript"/>
    </w:rPr>
  </w:style>
  <w:style w:type="character" w:styleId="Erwhnung">
    <w:name w:val="Mention"/>
    <w:basedOn w:val="Absatz-Standardschriftart"/>
    <w:uiPriority w:val="99"/>
    <w:semiHidden/>
    <w:unhideWhenUsed/>
    <w:rsid w:val="00E60CDA"/>
    <w:rPr>
      <w:vanish w:val="0"/>
      <w:color w:val="2B579A"/>
      <w:shd w:val="clear" w:color="auto" w:fill="E1DFDD"/>
    </w:rPr>
  </w:style>
  <w:style w:type="table" w:styleId="FarbigeListe">
    <w:name w:val="Colorful List"/>
    <w:basedOn w:val="NormaleTabelle"/>
    <w:uiPriority w:val="63"/>
    <w:semiHidden/>
    <w:unhideWhenUsed/>
    <w:rsid w:val="00E60CDA"/>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E60CD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E60CDA"/>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E60CDA"/>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E60CDA"/>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E60CDA"/>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E60CDA"/>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E60CDA"/>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E60CDA"/>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E60CDA"/>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E60CDA"/>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E60CDA"/>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E60CDA"/>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E60CDA"/>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E60CD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E60CDA"/>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E60CDA"/>
    <w:rPr>
      <w:b/>
      <w:bCs/>
      <w:vanish w:val="0"/>
    </w:rPr>
  </w:style>
  <w:style w:type="paragraph" w:styleId="Fu-Endnotenberschrift">
    <w:name w:val="Note Heading"/>
    <w:basedOn w:val="Standard"/>
    <w:next w:val="Standard"/>
    <w:link w:val="Fu-EndnotenberschriftZchn"/>
    <w:uiPriority w:val="99"/>
    <w:semiHidden/>
    <w:unhideWhenUsed/>
    <w:rsid w:val="00E60CDA"/>
  </w:style>
  <w:style w:type="character" w:customStyle="1" w:styleId="Fu-EndnotenberschriftZchn">
    <w:name w:val="Fuß/-Endnotenüberschrift Zchn"/>
    <w:basedOn w:val="Absatz-Standardschriftart"/>
    <w:link w:val="Fu-Endnotenberschrift"/>
    <w:uiPriority w:val="99"/>
    <w:semiHidden/>
    <w:rsid w:val="00E60CDA"/>
    <w:rPr>
      <w:vanish w:val="0"/>
      <w:sz w:val="16"/>
      <w:szCs w:val="16"/>
      <w:lang w:eastAsia="en-US"/>
    </w:rPr>
  </w:style>
  <w:style w:type="paragraph" w:styleId="Funotentext">
    <w:name w:val="footnote text"/>
    <w:basedOn w:val="Standard"/>
    <w:link w:val="FunotentextZchn"/>
    <w:uiPriority w:val="99"/>
    <w:semiHidden/>
    <w:unhideWhenUsed/>
    <w:rsid w:val="00E60CDA"/>
    <w:rPr>
      <w:sz w:val="20"/>
      <w:szCs w:val="20"/>
    </w:rPr>
  </w:style>
  <w:style w:type="character" w:customStyle="1" w:styleId="FunotentextZchn">
    <w:name w:val="Fußnotentext Zchn"/>
    <w:basedOn w:val="Absatz-Standardschriftart"/>
    <w:link w:val="Funotentext"/>
    <w:uiPriority w:val="99"/>
    <w:semiHidden/>
    <w:rsid w:val="00E60CDA"/>
    <w:rPr>
      <w:vanish w:val="0"/>
      <w:lang w:eastAsia="en-US"/>
    </w:rPr>
  </w:style>
  <w:style w:type="character" w:styleId="Funotenzeichen">
    <w:name w:val="footnote reference"/>
    <w:basedOn w:val="Absatz-Standardschriftart"/>
    <w:uiPriority w:val="99"/>
    <w:semiHidden/>
    <w:unhideWhenUsed/>
    <w:rsid w:val="00E60CDA"/>
    <w:rPr>
      <w:vanish w:val="0"/>
      <w:vertAlign w:val="superscript"/>
    </w:rPr>
  </w:style>
  <w:style w:type="table" w:styleId="Gitternetztabelle1hell">
    <w:name w:val="Grid Table 1 Light"/>
    <w:basedOn w:val="NormaleTabelle"/>
    <w:uiPriority w:val="46"/>
    <w:rsid w:val="00E60CD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E60C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E60CD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E60CD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E60C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E60CDA"/>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E60CD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E60CDA"/>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E60CD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E60CDA"/>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E60CDA"/>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E60CDA"/>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E60CDA"/>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E60CDA"/>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E60CD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E60CD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E60CD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E60CD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E60CD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E60CD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E60CD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E60CD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E60CD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E60CD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E60CD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E60CD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E60CD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E60CD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E60CD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E60CD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E60CDA"/>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E60CDA"/>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E60CDA"/>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E60CDA"/>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E60CDA"/>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E60CDA"/>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E60CD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E60CDA"/>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E60CDA"/>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E60CDA"/>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E60CDA"/>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E60CDA"/>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E60CDA"/>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E60CDA"/>
    <w:pPr>
      <w:ind w:left="4252"/>
    </w:pPr>
  </w:style>
  <w:style w:type="character" w:customStyle="1" w:styleId="GruformelZchn">
    <w:name w:val="Grußformel Zchn"/>
    <w:basedOn w:val="Absatz-Standardschriftart"/>
    <w:link w:val="Gruformel"/>
    <w:uiPriority w:val="99"/>
    <w:semiHidden/>
    <w:rsid w:val="00E60CDA"/>
    <w:rPr>
      <w:vanish w:val="0"/>
      <w:sz w:val="16"/>
      <w:szCs w:val="16"/>
      <w:lang w:eastAsia="en-US"/>
    </w:rPr>
  </w:style>
  <w:style w:type="character" w:styleId="Hashtag">
    <w:name w:val="Hashtag"/>
    <w:basedOn w:val="Absatz-Standardschriftart"/>
    <w:uiPriority w:val="99"/>
    <w:semiHidden/>
    <w:unhideWhenUsed/>
    <w:rsid w:val="00E60CDA"/>
    <w:rPr>
      <w:vanish w:val="0"/>
      <w:color w:val="2B579A"/>
      <w:shd w:val="clear" w:color="auto" w:fill="E1DFDD"/>
    </w:rPr>
  </w:style>
  <w:style w:type="table" w:styleId="HelleListe">
    <w:name w:val="Light List"/>
    <w:basedOn w:val="NormaleTabelle"/>
    <w:uiPriority w:val="99"/>
    <w:semiHidden/>
    <w:unhideWhenUsed/>
    <w:rsid w:val="00E60CD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E60CD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E60CD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E60CD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E60CD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E60CD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E60CD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E60CD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E60CD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E60CDA"/>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E60CDA"/>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E60CD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E60CDA"/>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E60CDA"/>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E60CD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E60CD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E60CD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E60CD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E60CDA"/>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E60CD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E60CDA"/>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E60CDA"/>
    <w:rPr>
      <w:i/>
      <w:iCs/>
    </w:rPr>
  </w:style>
  <w:style w:type="character" w:customStyle="1" w:styleId="HTMLAdresseZchn">
    <w:name w:val="HTML Adresse Zchn"/>
    <w:basedOn w:val="Absatz-Standardschriftart"/>
    <w:link w:val="HTMLAdresse"/>
    <w:uiPriority w:val="99"/>
    <w:semiHidden/>
    <w:rsid w:val="00E60CDA"/>
    <w:rPr>
      <w:i/>
      <w:iCs/>
      <w:vanish w:val="0"/>
      <w:sz w:val="16"/>
      <w:szCs w:val="16"/>
      <w:lang w:eastAsia="en-US"/>
    </w:rPr>
  </w:style>
  <w:style w:type="character" w:styleId="HTMLAkronym">
    <w:name w:val="HTML Acronym"/>
    <w:basedOn w:val="Absatz-Standardschriftart"/>
    <w:uiPriority w:val="99"/>
    <w:semiHidden/>
    <w:unhideWhenUsed/>
    <w:rsid w:val="00E60CDA"/>
    <w:rPr>
      <w:vanish w:val="0"/>
    </w:rPr>
  </w:style>
  <w:style w:type="character" w:styleId="HTMLBeispiel">
    <w:name w:val="HTML Sample"/>
    <w:basedOn w:val="Absatz-Standardschriftart"/>
    <w:uiPriority w:val="99"/>
    <w:semiHidden/>
    <w:unhideWhenUsed/>
    <w:rsid w:val="00E60CDA"/>
    <w:rPr>
      <w:rFonts w:ascii="Consolas" w:hAnsi="Consolas"/>
      <w:vanish w:val="0"/>
      <w:sz w:val="24"/>
      <w:szCs w:val="24"/>
    </w:rPr>
  </w:style>
  <w:style w:type="character" w:styleId="HTMLCode">
    <w:name w:val="HTML Code"/>
    <w:basedOn w:val="Absatz-Standardschriftart"/>
    <w:uiPriority w:val="99"/>
    <w:semiHidden/>
    <w:unhideWhenUsed/>
    <w:rsid w:val="00E60CDA"/>
    <w:rPr>
      <w:rFonts w:ascii="Consolas" w:hAnsi="Consolas"/>
      <w:vanish w:val="0"/>
      <w:sz w:val="20"/>
      <w:szCs w:val="20"/>
    </w:rPr>
  </w:style>
  <w:style w:type="character" w:styleId="HTMLDefinition">
    <w:name w:val="HTML Definition"/>
    <w:basedOn w:val="Absatz-Standardschriftart"/>
    <w:uiPriority w:val="99"/>
    <w:semiHidden/>
    <w:unhideWhenUsed/>
    <w:rsid w:val="00E60CDA"/>
    <w:rPr>
      <w:i/>
      <w:iCs/>
      <w:vanish w:val="0"/>
    </w:rPr>
  </w:style>
  <w:style w:type="character" w:styleId="HTMLSchreibmaschine">
    <w:name w:val="HTML Typewriter"/>
    <w:basedOn w:val="Absatz-Standardschriftart"/>
    <w:uiPriority w:val="99"/>
    <w:semiHidden/>
    <w:unhideWhenUsed/>
    <w:rsid w:val="00E60CDA"/>
    <w:rPr>
      <w:rFonts w:ascii="Consolas" w:hAnsi="Consolas"/>
      <w:vanish w:val="0"/>
      <w:sz w:val="20"/>
      <w:szCs w:val="20"/>
    </w:rPr>
  </w:style>
  <w:style w:type="character" w:styleId="HTMLTastatur">
    <w:name w:val="HTML Keyboard"/>
    <w:basedOn w:val="Absatz-Standardschriftart"/>
    <w:uiPriority w:val="99"/>
    <w:semiHidden/>
    <w:unhideWhenUsed/>
    <w:rsid w:val="00E60CDA"/>
    <w:rPr>
      <w:rFonts w:ascii="Consolas" w:hAnsi="Consolas"/>
      <w:vanish w:val="0"/>
      <w:sz w:val="20"/>
      <w:szCs w:val="20"/>
    </w:rPr>
  </w:style>
  <w:style w:type="character" w:styleId="HTMLVariable">
    <w:name w:val="HTML Variable"/>
    <w:basedOn w:val="Absatz-Standardschriftart"/>
    <w:uiPriority w:val="99"/>
    <w:semiHidden/>
    <w:unhideWhenUsed/>
    <w:rsid w:val="00E60CDA"/>
    <w:rPr>
      <w:i/>
      <w:iCs/>
      <w:vanish w:val="0"/>
    </w:rPr>
  </w:style>
  <w:style w:type="paragraph" w:styleId="HTMLVorformatiert">
    <w:name w:val="HTML Preformatted"/>
    <w:basedOn w:val="Standard"/>
    <w:link w:val="HTMLVorformatiertZchn"/>
    <w:uiPriority w:val="99"/>
    <w:semiHidden/>
    <w:unhideWhenUsed/>
    <w:rsid w:val="00E60CDA"/>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E60CDA"/>
    <w:rPr>
      <w:rFonts w:ascii="Consolas" w:hAnsi="Consolas"/>
      <w:vanish w:val="0"/>
      <w:lang w:eastAsia="en-US"/>
    </w:rPr>
  </w:style>
  <w:style w:type="character" w:styleId="HTMLZitat">
    <w:name w:val="HTML Cite"/>
    <w:basedOn w:val="Absatz-Standardschriftart"/>
    <w:uiPriority w:val="99"/>
    <w:semiHidden/>
    <w:unhideWhenUsed/>
    <w:rsid w:val="00E60CDA"/>
    <w:rPr>
      <w:i/>
      <w:iCs/>
      <w:vanish w:val="0"/>
    </w:rPr>
  </w:style>
  <w:style w:type="paragraph" w:styleId="Index1">
    <w:name w:val="index 1"/>
    <w:basedOn w:val="Standard"/>
    <w:next w:val="Standard"/>
    <w:autoRedefine/>
    <w:uiPriority w:val="99"/>
    <w:semiHidden/>
    <w:unhideWhenUsed/>
    <w:rsid w:val="00E60CDA"/>
    <w:pPr>
      <w:ind w:left="160" w:hanging="160"/>
    </w:pPr>
  </w:style>
  <w:style w:type="paragraph" w:styleId="Index2">
    <w:name w:val="index 2"/>
    <w:basedOn w:val="Standard"/>
    <w:next w:val="Standard"/>
    <w:autoRedefine/>
    <w:uiPriority w:val="99"/>
    <w:semiHidden/>
    <w:unhideWhenUsed/>
    <w:rsid w:val="00E60CDA"/>
    <w:pPr>
      <w:ind w:left="320" w:hanging="160"/>
    </w:pPr>
  </w:style>
  <w:style w:type="paragraph" w:styleId="Index3">
    <w:name w:val="index 3"/>
    <w:basedOn w:val="Standard"/>
    <w:next w:val="Standard"/>
    <w:autoRedefine/>
    <w:uiPriority w:val="99"/>
    <w:semiHidden/>
    <w:unhideWhenUsed/>
    <w:rsid w:val="00E60CDA"/>
    <w:pPr>
      <w:ind w:left="480" w:hanging="160"/>
    </w:pPr>
  </w:style>
  <w:style w:type="paragraph" w:styleId="Index4">
    <w:name w:val="index 4"/>
    <w:basedOn w:val="Standard"/>
    <w:next w:val="Standard"/>
    <w:autoRedefine/>
    <w:uiPriority w:val="99"/>
    <w:semiHidden/>
    <w:unhideWhenUsed/>
    <w:rsid w:val="00E60CDA"/>
    <w:pPr>
      <w:ind w:left="640" w:hanging="160"/>
    </w:pPr>
  </w:style>
  <w:style w:type="paragraph" w:styleId="Index5">
    <w:name w:val="index 5"/>
    <w:basedOn w:val="Standard"/>
    <w:next w:val="Standard"/>
    <w:autoRedefine/>
    <w:uiPriority w:val="99"/>
    <w:semiHidden/>
    <w:unhideWhenUsed/>
    <w:rsid w:val="00E60CDA"/>
    <w:pPr>
      <w:ind w:left="800" w:hanging="160"/>
    </w:pPr>
  </w:style>
  <w:style w:type="paragraph" w:styleId="Index6">
    <w:name w:val="index 6"/>
    <w:basedOn w:val="Standard"/>
    <w:next w:val="Standard"/>
    <w:autoRedefine/>
    <w:uiPriority w:val="99"/>
    <w:semiHidden/>
    <w:unhideWhenUsed/>
    <w:rsid w:val="00E60CDA"/>
    <w:pPr>
      <w:ind w:left="960" w:hanging="160"/>
    </w:pPr>
  </w:style>
  <w:style w:type="paragraph" w:styleId="Index7">
    <w:name w:val="index 7"/>
    <w:basedOn w:val="Standard"/>
    <w:next w:val="Standard"/>
    <w:autoRedefine/>
    <w:uiPriority w:val="99"/>
    <w:semiHidden/>
    <w:unhideWhenUsed/>
    <w:rsid w:val="00E60CDA"/>
    <w:pPr>
      <w:ind w:left="1120" w:hanging="160"/>
    </w:pPr>
  </w:style>
  <w:style w:type="paragraph" w:styleId="Index8">
    <w:name w:val="index 8"/>
    <w:basedOn w:val="Standard"/>
    <w:next w:val="Standard"/>
    <w:autoRedefine/>
    <w:uiPriority w:val="99"/>
    <w:semiHidden/>
    <w:unhideWhenUsed/>
    <w:rsid w:val="00E60CDA"/>
    <w:pPr>
      <w:ind w:left="1280" w:hanging="160"/>
    </w:pPr>
  </w:style>
  <w:style w:type="paragraph" w:styleId="Index9">
    <w:name w:val="index 9"/>
    <w:basedOn w:val="Standard"/>
    <w:next w:val="Standard"/>
    <w:autoRedefine/>
    <w:uiPriority w:val="99"/>
    <w:semiHidden/>
    <w:unhideWhenUsed/>
    <w:rsid w:val="00E60CDA"/>
    <w:pPr>
      <w:ind w:left="1440" w:hanging="160"/>
    </w:pPr>
  </w:style>
  <w:style w:type="paragraph" w:styleId="Indexberschrift">
    <w:name w:val="index heading"/>
    <w:basedOn w:val="Standard"/>
    <w:next w:val="Index1"/>
    <w:uiPriority w:val="99"/>
    <w:semiHidden/>
    <w:unhideWhenUsed/>
    <w:rsid w:val="00E60CDA"/>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E60CDA"/>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E60CDA"/>
    <w:rPr>
      <w:i/>
      <w:iCs/>
      <w:vanish w:val="0"/>
      <w:color w:val="4F81BD" w:themeColor="accent1"/>
    </w:rPr>
  </w:style>
  <w:style w:type="character" w:styleId="IntensiverVerweis">
    <w:name w:val="Intense Reference"/>
    <w:basedOn w:val="Absatz-Standardschriftart"/>
    <w:uiPriority w:val="68"/>
    <w:qFormat/>
    <w:rsid w:val="00E60CDA"/>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E60CD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E60CDA"/>
    <w:rPr>
      <w:i/>
      <w:iCs/>
      <w:vanish w:val="0"/>
      <w:color w:val="4F81BD" w:themeColor="accent1"/>
      <w:sz w:val="16"/>
      <w:szCs w:val="16"/>
      <w:lang w:eastAsia="en-US"/>
    </w:rPr>
  </w:style>
  <w:style w:type="paragraph" w:styleId="KeinLeerraum">
    <w:name w:val="No Spacing"/>
    <w:uiPriority w:val="99"/>
    <w:qFormat/>
    <w:rsid w:val="00E60CDA"/>
    <w:rPr>
      <w:sz w:val="16"/>
      <w:szCs w:val="16"/>
      <w:lang w:eastAsia="en-US"/>
    </w:rPr>
  </w:style>
  <w:style w:type="paragraph" w:styleId="Liste">
    <w:name w:val="List"/>
    <w:basedOn w:val="Standard"/>
    <w:uiPriority w:val="99"/>
    <w:semiHidden/>
    <w:unhideWhenUsed/>
    <w:rsid w:val="00E60CDA"/>
    <w:pPr>
      <w:ind w:left="283" w:hanging="283"/>
      <w:contextualSpacing/>
    </w:pPr>
  </w:style>
  <w:style w:type="paragraph" w:styleId="Liste2">
    <w:name w:val="List 2"/>
    <w:basedOn w:val="Standard"/>
    <w:uiPriority w:val="99"/>
    <w:semiHidden/>
    <w:unhideWhenUsed/>
    <w:rsid w:val="00E60CDA"/>
    <w:pPr>
      <w:ind w:left="566" w:hanging="283"/>
      <w:contextualSpacing/>
    </w:pPr>
  </w:style>
  <w:style w:type="paragraph" w:styleId="Liste3">
    <w:name w:val="List 3"/>
    <w:basedOn w:val="Standard"/>
    <w:uiPriority w:val="99"/>
    <w:semiHidden/>
    <w:unhideWhenUsed/>
    <w:rsid w:val="00E60CDA"/>
    <w:pPr>
      <w:ind w:left="849" w:hanging="283"/>
      <w:contextualSpacing/>
    </w:pPr>
  </w:style>
  <w:style w:type="paragraph" w:styleId="Liste4">
    <w:name w:val="List 4"/>
    <w:basedOn w:val="Standard"/>
    <w:uiPriority w:val="99"/>
    <w:semiHidden/>
    <w:unhideWhenUsed/>
    <w:rsid w:val="00E60CDA"/>
    <w:pPr>
      <w:ind w:left="1132" w:hanging="283"/>
      <w:contextualSpacing/>
    </w:pPr>
  </w:style>
  <w:style w:type="paragraph" w:styleId="Liste5">
    <w:name w:val="List 5"/>
    <w:basedOn w:val="Standard"/>
    <w:uiPriority w:val="99"/>
    <w:semiHidden/>
    <w:unhideWhenUsed/>
    <w:rsid w:val="00E60CDA"/>
    <w:pPr>
      <w:ind w:left="1415" w:hanging="283"/>
      <w:contextualSpacing/>
    </w:pPr>
  </w:style>
  <w:style w:type="paragraph" w:styleId="Listenabsatz">
    <w:name w:val="List Paragraph"/>
    <w:basedOn w:val="Standard"/>
    <w:uiPriority w:val="72"/>
    <w:qFormat/>
    <w:rsid w:val="00E60CDA"/>
    <w:pPr>
      <w:ind w:left="720"/>
      <w:contextualSpacing/>
    </w:pPr>
  </w:style>
  <w:style w:type="paragraph" w:styleId="Listenfortsetzung">
    <w:name w:val="List Continue"/>
    <w:basedOn w:val="Standard"/>
    <w:uiPriority w:val="99"/>
    <w:semiHidden/>
    <w:unhideWhenUsed/>
    <w:rsid w:val="00E60CDA"/>
    <w:pPr>
      <w:spacing w:after="120"/>
      <w:ind w:left="283"/>
      <w:contextualSpacing/>
    </w:pPr>
  </w:style>
  <w:style w:type="paragraph" w:styleId="Listenfortsetzung2">
    <w:name w:val="List Continue 2"/>
    <w:basedOn w:val="Standard"/>
    <w:uiPriority w:val="99"/>
    <w:semiHidden/>
    <w:unhideWhenUsed/>
    <w:rsid w:val="00E60CDA"/>
    <w:pPr>
      <w:spacing w:after="120"/>
      <w:ind w:left="566"/>
      <w:contextualSpacing/>
    </w:pPr>
  </w:style>
  <w:style w:type="paragraph" w:styleId="Listenfortsetzung3">
    <w:name w:val="List Continue 3"/>
    <w:basedOn w:val="Standard"/>
    <w:uiPriority w:val="99"/>
    <w:semiHidden/>
    <w:unhideWhenUsed/>
    <w:rsid w:val="00E60CDA"/>
    <w:pPr>
      <w:spacing w:after="120"/>
      <w:ind w:left="849"/>
      <w:contextualSpacing/>
    </w:pPr>
  </w:style>
  <w:style w:type="paragraph" w:styleId="Listenfortsetzung4">
    <w:name w:val="List Continue 4"/>
    <w:basedOn w:val="Standard"/>
    <w:uiPriority w:val="99"/>
    <w:semiHidden/>
    <w:unhideWhenUsed/>
    <w:rsid w:val="00E60CDA"/>
    <w:pPr>
      <w:spacing w:after="120"/>
      <w:ind w:left="1132"/>
      <w:contextualSpacing/>
    </w:pPr>
  </w:style>
  <w:style w:type="paragraph" w:styleId="Listenfortsetzung5">
    <w:name w:val="List Continue 5"/>
    <w:basedOn w:val="Standard"/>
    <w:uiPriority w:val="99"/>
    <w:semiHidden/>
    <w:unhideWhenUsed/>
    <w:rsid w:val="00E60CDA"/>
    <w:pPr>
      <w:spacing w:after="120"/>
      <w:ind w:left="1415"/>
      <w:contextualSpacing/>
    </w:pPr>
  </w:style>
  <w:style w:type="paragraph" w:styleId="Listennummer">
    <w:name w:val="List Number"/>
    <w:basedOn w:val="Standard"/>
    <w:uiPriority w:val="99"/>
    <w:semiHidden/>
    <w:unhideWhenUsed/>
    <w:rsid w:val="00E60CDA"/>
    <w:pPr>
      <w:numPr>
        <w:numId w:val="31"/>
      </w:numPr>
      <w:contextualSpacing/>
    </w:pPr>
  </w:style>
  <w:style w:type="paragraph" w:styleId="Listennummer2">
    <w:name w:val="List Number 2"/>
    <w:basedOn w:val="Standard"/>
    <w:uiPriority w:val="99"/>
    <w:semiHidden/>
    <w:unhideWhenUsed/>
    <w:rsid w:val="00E60CDA"/>
    <w:pPr>
      <w:numPr>
        <w:numId w:val="32"/>
      </w:numPr>
      <w:contextualSpacing/>
    </w:pPr>
  </w:style>
  <w:style w:type="paragraph" w:styleId="Listennummer3">
    <w:name w:val="List Number 3"/>
    <w:basedOn w:val="Standard"/>
    <w:uiPriority w:val="99"/>
    <w:semiHidden/>
    <w:unhideWhenUsed/>
    <w:rsid w:val="00E60CDA"/>
    <w:pPr>
      <w:numPr>
        <w:numId w:val="33"/>
      </w:numPr>
      <w:contextualSpacing/>
    </w:pPr>
  </w:style>
  <w:style w:type="paragraph" w:styleId="Listennummer4">
    <w:name w:val="List Number 4"/>
    <w:basedOn w:val="Standard"/>
    <w:uiPriority w:val="99"/>
    <w:semiHidden/>
    <w:unhideWhenUsed/>
    <w:rsid w:val="00E60CDA"/>
    <w:pPr>
      <w:numPr>
        <w:numId w:val="34"/>
      </w:numPr>
      <w:contextualSpacing/>
    </w:pPr>
  </w:style>
  <w:style w:type="paragraph" w:styleId="Listennummer5">
    <w:name w:val="List Number 5"/>
    <w:basedOn w:val="Standard"/>
    <w:uiPriority w:val="99"/>
    <w:semiHidden/>
    <w:unhideWhenUsed/>
    <w:rsid w:val="00E60CDA"/>
    <w:pPr>
      <w:numPr>
        <w:numId w:val="35"/>
      </w:numPr>
      <w:contextualSpacing/>
    </w:pPr>
  </w:style>
  <w:style w:type="table" w:styleId="Listentabelle1hell">
    <w:name w:val="List Table 1 Light"/>
    <w:basedOn w:val="NormaleTabelle"/>
    <w:uiPriority w:val="46"/>
    <w:rsid w:val="00E60CDA"/>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E60CDA"/>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E60CDA"/>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E60CDA"/>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E60CDA"/>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E60CDA"/>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E60CDA"/>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E60CDA"/>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E60CDA"/>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E60CDA"/>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E60CDA"/>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E60CDA"/>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E60CDA"/>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E60CDA"/>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E60CD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E60CD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E60CD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E60CDA"/>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E60CDA"/>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E60CDA"/>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E60CDA"/>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E60CD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E60CD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E60CD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E60CD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E60CD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E60CD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E60CDA"/>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E60CDA"/>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E60CDA"/>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E60CDA"/>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E60CDA"/>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E60CDA"/>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E60CDA"/>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E60CDA"/>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E60CDA"/>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E60CDA"/>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E60CDA"/>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E60CDA"/>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E60CDA"/>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E60CDA"/>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E60CDA"/>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E60CDA"/>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E60CDA"/>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E60CDA"/>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E60CDA"/>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E60CDA"/>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E60CDA"/>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E60CDA"/>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E60CDA"/>
  </w:style>
  <w:style w:type="paragraph" w:styleId="Makrotext">
    <w:name w:val="macro"/>
    <w:link w:val="MakrotextZchn"/>
    <w:uiPriority w:val="99"/>
    <w:semiHidden/>
    <w:unhideWhenUsed/>
    <w:rsid w:val="00E60CDA"/>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E60CDA"/>
    <w:rPr>
      <w:rFonts w:ascii="Consolas" w:hAnsi="Consolas"/>
      <w:vanish w:val="0"/>
      <w:lang w:eastAsia="en-US"/>
    </w:rPr>
  </w:style>
  <w:style w:type="table" w:styleId="MittlereListe1">
    <w:name w:val="Medium List 1"/>
    <w:basedOn w:val="NormaleTabelle"/>
    <w:uiPriority w:val="99"/>
    <w:semiHidden/>
    <w:unhideWhenUsed/>
    <w:rsid w:val="00E60CDA"/>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E60CD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E60CDA"/>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E60CDA"/>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E60CDA"/>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E60CDA"/>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E60CDA"/>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E60CD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E60CD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E60CD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E60CD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E60CD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E60CD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E60CD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E60CD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E60CD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E60CD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E60CDA"/>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E60CDA"/>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E60CD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E60CDA"/>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E60CDA"/>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E60CDA"/>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E60CDA"/>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E60CD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E60CD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60CDA"/>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E60CDA"/>
    <w:rPr>
      <w:rFonts w:ascii="Consolas" w:hAnsi="Consolas"/>
      <w:sz w:val="21"/>
      <w:szCs w:val="21"/>
    </w:rPr>
  </w:style>
  <w:style w:type="character" w:customStyle="1" w:styleId="NurTextZchn">
    <w:name w:val="Nur Text Zchn"/>
    <w:basedOn w:val="Absatz-Standardschriftart"/>
    <w:link w:val="NurText"/>
    <w:uiPriority w:val="99"/>
    <w:semiHidden/>
    <w:rsid w:val="00E60CDA"/>
    <w:rPr>
      <w:rFonts w:ascii="Consolas" w:hAnsi="Consolas"/>
      <w:vanish w:val="0"/>
      <w:sz w:val="21"/>
      <w:szCs w:val="21"/>
      <w:lang w:eastAsia="en-US"/>
    </w:rPr>
  </w:style>
  <w:style w:type="character" w:styleId="Platzhaltertext">
    <w:name w:val="Placeholder Text"/>
    <w:basedOn w:val="Absatz-Standardschriftart"/>
    <w:uiPriority w:val="99"/>
    <w:semiHidden/>
    <w:unhideWhenUsed/>
    <w:rsid w:val="00E60CDA"/>
    <w:rPr>
      <w:vanish w:val="0"/>
      <w:color w:val="808080"/>
    </w:rPr>
  </w:style>
  <w:style w:type="paragraph" w:styleId="Rechtsgrundlagenverzeichnis">
    <w:name w:val="table of authorities"/>
    <w:basedOn w:val="Standard"/>
    <w:next w:val="Standard"/>
    <w:uiPriority w:val="99"/>
    <w:semiHidden/>
    <w:unhideWhenUsed/>
    <w:rsid w:val="00E60CDA"/>
    <w:pPr>
      <w:ind w:left="160" w:hanging="160"/>
    </w:pPr>
  </w:style>
  <w:style w:type="paragraph" w:styleId="RGV-berschrift">
    <w:name w:val="toa heading"/>
    <w:basedOn w:val="Standard"/>
    <w:next w:val="Standard"/>
    <w:uiPriority w:val="99"/>
    <w:semiHidden/>
    <w:unhideWhenUsed/>
    <w:rsid w:val="00E60CDA"/>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E60CDA"/>
    <w:rPr>
      <w:i/>
      <w:iCs/>
      <w:vanish w:val="0"/>
      <w:color w:val="404040" w:themeColor="text1" w:themeTint="BF"/>
    </w:rPr>
  </w:style>
  <w:style w:type="character" w:styleId="SchwacherVerweis">
    <w:name w:val="Subtle Reference"/>
    <w:basedOn w:val="Absatz-Standardschriftart"/>
    <w:uiPriority w:val="67"/>
    <w:qFormat/>
    <w:rsid w:val="00E60CDA"/>
    <w:rPr>
      <w:smallCaps/>
      <w:vanish w:val="0"/>
      <w:color w:val="5A5A5A" w:themeColor="text1" w:themeTint="A5"/>
    </w:rPr>
  </w:style>
  <w:style w:type="character" w:styleId="SmartHyperlink">
    <w:name w:val="Smart Hyperlink"/>
    <w:basedOn w:val="Absatz-Standardschriftart"/>
    <w:uiPriority w:val="99"/>
    <w:semiHidden/>
    <w:unhideWhenUsed/>
    <w:rsid w:val="00E60CDA"/>
    <w:rPr>
      <w:vanish w:val="0"/>
      <w:u w:val="dotted"/>
    </w:rPr>
  </w:style>
  <w:style w:type="character" w:styleId="SmartLink">
    <w:name w:val="Smart Link"/>
    <w:basedOn w:val="Absatz-Standardschriftart"/>
    <w:uiPriority w:val="99"/>
    <w:semiHidden/>
    <w:unhideWhenUsed/>
    <w:rsid w:val="00E60CDA"/>
    <w:rPr>
      <w:vanish w:val="0"/>
      <w:color w:val="0000FF"/>
      <w:u w:val="single"/>
      <w:shd w:val="clear" w:color="auto" w:fill="F3F2F1"/>
    </w:rPr>
  </w:style>
  <w:style w:type="paragraph" w:styleId="StandardWeb">
    <w:name w:val="Normal (Web)"/>
    <w:basedOn w:val="Standard"/>
    <w:uiPriority w:val="99"/>
    <w:semiHidden/>
    <w:unhideWhenUsed/>
    <w:rsid w:val="00E60CDA"/>
    <w:rPr>
      <w:rFonts w:ascii="Times New Roman" w:hAnsi="Times New Roman"/>
      <w:sz w:val="24"/>
      <w:szCs w:val="24"/>
    </w:rPr>
  </w:style>
  <w:style w:type="paragraph" w:styleId="Standardeinzug">
    <w:name w:val="Normal Indent"/>
    <w:basedOn w:val="Standard"/>
    <w:uiPriority w:val="99"/>
    <w:semiHidden/>
    <w:unhideWhenUsed/>
    <w:rsid w:val="00E60CDA"/>
    <w:pPr>
      <w:ind w:left="708"/>
    </w:pPr>
  </w:style>
  <w:style w:type="table" w:styleId="Tabelle3D-Effekt1">
    <w:name w:val="Table 3D effects 1"/>
    <w:basedOn w:val="NormaleTabelle"/>
    <w:uiPriority w:val="99"/>
    <w:semiHidden/>
    <w:unhideWhenUsed/>
    <w:rsid w:val="00E60CD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E60CD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E60CD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E60CD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E60CD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E60CD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E60CD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E60C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E60CD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E60CD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E60CD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E60CD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E60CD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E60CD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E60CD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E60CD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E60CD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E60CD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E60CD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E60CD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E60CD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E60C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E60CD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E60C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E60CD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E60CD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E60CD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E60CD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E60CD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E60CD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E60CD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E60CD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E60CD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E60CD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E60CD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E60CD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E60CD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E60CD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E60CD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E60CD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E60C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E60CD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E60C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E6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E60CDA"/>
    <w:pPr>
      <w:spacing w:after="120"/>
    </w:pPr>
  </w:style>
  <w:style w:type="character" w:customStyle="1" w:styleId="TextkrperZchn">
    <w:name w:val="Textkörper Zchn"/>
    <w:basedOn w:val="Absatz-Standardschriftart"/>
    <w:link w:val="Textkrper"/>
    <w:uiPriority w:val="99"/>
    <w:semiHidden/>
    <w:rsid w:val="00E60CDA"/>
    <w:rPr>
      <w:vanish w:val="0"/>
      <w:sz w:val="16"/>
      <w:szCs w:val="16"/>
      <w:lang w:eastAsia="en-US"/>
    </w:rPr>
  </w:style>
  <w:style w:type="paragraph" w:styleId="Textkrper2">
    <w:name w:val="Body Text 2"/>
    <w:basedOn w:val="Standard"/>
    <w:link w:val="Textkrper2Zchn"/>
    <w:uiPriority w:val="99"/>
    <w:semiHidden/>
    <w:unhideWhenUsed/>
    <w:rsid w:val="00E60CDA"/>
    <w:pPr>
      <w:spacing w:after="120" w:line="480" w:lineRule="auto"/>
    </w:pPr>
  </w:style>
  <w:style w:type="character" w:customStyle="1" w:styleId="Textkrper2Zchn">
    <w:name w:val="Textkörper 2 Zchn"/>
    <w:basedOn w:val="Absatz-Standardschriftart"/>
    <w:link w:val="Textkrper2"/>
    <w:uiPriority w:val="99"/>
    <w:semiHidden/>
    <w:rsid w:val="00E60CDA"/>
    <w:rPr>
      <w:vanish w:val="0"/>
      <w:sz w:val="16"/>
      <w:szCs w:val="16"/>
      <w:lang w:eastAsia="en-US"/>
    </w:rPr>
  </w:style>
  <w:style w:type="paragraph" w:styleId="Textkrper3">
    <w:name w:val="Body Text 3"/>
    <w:basedOn w:val="Standard"/>
    <w:link w:val="Textkrper3Zchn"/>
    <w:uiPriority w:val="99"/>
    <w:semiHidden/>
    <w:unhideWhenUsed/>
    <w:rsid w:val="00E60CDA"/>
    <w:pPr>
      <w:spacing w:after="120"/>
    </w:pPr>
  </w:style>
  <w:style w:type="character" w:customStyle="1" w:styleId="Textkrper3Zchn">
    <w:name w:val="Textkörper 3 Zchn"/>
    <w:basedOn w:val="Absatz-Standardschriftart"/>
    <w:link w:val="Textkrper3"/>
    <w:uiPriority w:val="99"/>
    <w:semiHidden/>
    <w:rsid w:val="00E60CDA"/>
    <w:rPr>
      <w:vanish w:val="0"/>
      <w:sz w:val="16"/>
      <w:szCs w:val="16"/>
      <w:lang w:eastAsia="en-US"/>
    </w:rPr>
  </w:style>
  <w:style w:type="paragraph" w:styleId="Textkrper-Einzug2">
    <w:name w:val="Body Text Indent 2"/>
    <w:basedOn w:val="Standard"/>
    <w:link w:val="Textkrper-Einzug2Zchn"/>
    <w:uiPriority w:val="99"/>
    <w:semiHidden/>
    <w:unhideWhenUsed/>
    <w:rsid w:val="00E60CDA"/>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60CDA"/>
    <w:rPr>
      <w:vanish w:val="0"/>
      <w:sz w:val="16"/>
      <w:szCs w:val="16"/>
      <w:lang w:eastAsia="en-US"/>
    </w:rPr>
  </w:style>
  <w:style w:type="paragraph" w:styleId="Textkrper-Einzug3">
    <w:name w:val="Body Text Indent 3"/>
    <w:basedOn w:val="Standard"/>
    <w:link w:val="Textkrper-Einzug3Zchn"/>
    <w:uiPriority w:val="99"/>
    <w:semiHidden/>
    <w:unhideWhenUsed/>
    <w:rsid w:val="00E60CDA"/>
    <w:pPr>
      <w:spacing w:after="120"/>
      <w:ind w:left="283"/>
    </w:pPr>
  </w:style>
  <w:style w:type="character" w:customStyle="1" w:styleId="Textkrper-Einzug3Zchn">
    <w:name w:val="Textkörper-Einzug 3 Zchn"/>
    <w:basedOn w:val="Absatz-Standardschriftart"/>
    <w:link w:val="Textkrper-Einzug3"/>
    <w:uiPriority w:val="99"/>
    <w:semiHidden/>
    <w:rsid w:val="00E60CDA"/>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E60CDA"/>
    <w:pPr>
      <w:spacing w:after="0"/>
      <w:ind w:firstLine="360"/>
    </w:pPr>
  </w:style>
  <w:style w:type="character" w:customStyle="1" w:styleId="Textkrper-ErstzeileneinzugZchn">
    <w:name w:val="Textkörper-Erstzeileneinzug Zchn"/>
    <w:basedOn w:val="TextkrperZchn"/>
    <w:link w:val="Textkrper-Erstzeileneinzug"/>
    <w:uiPriority w:val="99"/>
    <w:semiHidden/>
    <w:rsid w:val="00E60CDA"/>
    <w:rPr>
      <w:vanish w:val="0"/>
      <w:sz w:val="16"/>
      <w:szCs w:val="16"/>
      <w:lang w:eastAsia="en-US"/>
    </w:rPr>
  </w:style>
  <w:style w:type="paragraph" w:styleId="Textkrper-Zeileneinzug">
    <w:name w:val="Body Text Indent"/>
    <w:basedOn w:val="Standard"/>
    <w:link w:val="Textkrper-ZeileneinzugZchn"/>
    <w:uiPriority w:val="99"/>
    <w:semiHidden/>
    <w:unhideWhenUsed/>
    <w:rsid w:val="00E60CDA"/>
    <w:pPr>
      <w:spacing w:after="120"/>
      <w:ind w:left="283"/>
    </w:pPr>
  </w:style>
  <w:style w:type="character" w:customStyle="1" w:styleId="Textkrper-ZeileneinzugZchn">
    <w:name w:val="Textkörper-Zeileneinzug Zchn"/>
    <w:basedOn w:val="Absatz-Standardschriftart"/>
    <w:link w:val="Textkrper-Zeileneinzug"/>
    <w:uiPriority w:val="99"/>
    <w:semiHidden/>
    <w:rsid w:val="00E60CDA"/>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E60CDA"/>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E60CDA"/>
    <w:rPr>
      <w:vanish w:val="0"/>
      <w:sz w:val="16"/>
      <w:szCs w:val="16"/>
      <w:lang w:eastAsia="en-US"/>
    </w:rPr>
  </w:style>
  <w:style w:type="character" w:customStyle="1" w:styleId="berschrift5Zchn">
    <w:name w:val="Überschrift 5 Zchn"/>
    <w:basedOn w:val="Absatz-Standardschriftart"/>
    <w:link w:val="berschrift5"/>
    <w:uiPriority w:val="9"/>
    <w:semiHidden/>
    <w:rsid w:val="00E60CDA"/>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E60CDA"/>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E60CDA"/>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E60CDA"/>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E60CDA"/>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E60CDA"/>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E60CDA"/>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E60CDA"/>
    <w:pPr>
      <w:ind w:left="4252"/>
    </w:pPr>
  </w:style>
  <w:style w:type="character" w:customStyle="1" w:styleId="UnterschriftZchn">
    <w:name w:val="Unterschrift Zchn"/>
    <w:basedOn w:val="Absatz-Standardschriftart"/>
    <w:link w:val="Unterschrift"/>
    <w:uiPriority w:val="99"/>
    <w:semiHidden/>
    <w:rsid w:val="00E60CDA"/>
    <w:rPr>
      <w:vanish w:val="0"/>
      <w:sz w:val="16"/>
      <w:szCs w:val="16"/>
      <w:lang w:eastAsia="en-US"/>
    </w:rPr>
  </w:style>
  <w:style w:type="paragraph" w:styleId="Verzeichnis4">
    <w:name w:val="toc 4"/>
    <w:basedOn w:val="Standard"/>
    <w:next w:val="Standard"/>
    <w:autoRedefine/>
    <w:uiPriority w:val="39"/>
    <w:semiHidden/>
    <w:unhideWhenUsed/>
    <w:rsid w:val="00E60CDA"/>
    <w:pPr>
      <w:spacing w:after="100"/>
      <w:ind w:left="480"/>
    </w:pPr>
  </w:style>
  <w:style w:type="paragraph" w:styleId="Verzeichnis5">
    <w:name w:val="toc 5"/>
    <w:basedOn w:val="Standard"/>
    <w:next w:val="Standard"/>
    <w:autoRedefine/>
    <w:uiPriority w:val="39"/>
    <w:semiHidden/>
    <w:unhideWhenUsed/>
    <w:rsid w:val="00E60CDA"/>
    <w:pPr>
      <w:spacing w:after="100"/>
      <w:ind w:left="640"/>
    </w:pPr>
  </w:style>
  <w:style w:type="paragraph" w:styleId="Verzeichnis6">
    <w:name w:val="toc 6"/>
    <w:basedOn w:val="Standard"/>
    <w:next w:val="Standard"/>
    <w:autoRedefine/>
    <w:uiPriority w:val="39"/>
    <w:semiHidden/>
    <w:unhideWhenUsed/>
    <w:rsid w:val="00E60CDA"/>
    <w:pPr>
      <w:spacing w:after="100"/>
      <w:ind w:left="800"/>
    </w:pPr>
  </w:style>
  <w:style w:type="paragraph" w:styleId="Verzeichnis7">
    <w:name w:val="toc 7"/>
    <w:basedOn w:val="Standard"/>
    <w:next w:val="Standard"/>
    <w:autoRedefine/>
    <w:uiPriority w:val="39"/>
    <w:semiHidden/>
    <w:unhideWhenUsed/>
    <w:rsid w:val="00E60CDA"/>
    <w:pPr>
      <w:spacing w:after="100"/>
      <w:ind w:left="960"/>
    </w:pPr>
  </w:style>
  <w:style w:type="paragraph" w:styleId="Verzeichnis8">
    <w:name w:val="toc 8"/>
    <w:basedOn w:val="Standard"/>
    <w:next w:val="Standard"/>
    <w:autoRedefine/>
    <w:uiPriority w:val="39"/>
    <w:semiHidden/>
    <w:unhideWhenUsed/>
    <w:rsid w:val="00E60CDA"/>
    <w:pPr>
      <w:spacing w:after="100"/>
      <w:ind w:left="1120"/>
    </w:pPr>
  </w:style>
  <w:style w:type="paragraph" w:styleId="Verzeichnis9">
    <w:name w:val="toc 9"/>
    <w:basedOn w:val="Standard"/>
    <w:next w:val="Standard"/>
    <w:autoRedefine/>
    <w:uiPriority w:val="39"/>
    <w:semiHidden/>
    <w:unhideWhenUsed/>
    <w:rsid w:val="00E60CDA"/>
    <w:pPr>
      <w:spacing w:after="100"/>
      <w:ind w:left="1280"/>
    </w:pPr>
  </w:style>
  <w:style w:type="character" w:styleId="Zeilennummer">
    <w:name w:val="line number"/>
    <w:basedOn w:val="Absatz-Standardschriftart"/>
    <w:uiPriority w:val="99"/>
    <w:semiHidden/>
    <w:unhideWhenUsed/>
    <w:rsid w:val="00E60CDA"/>
    <w:rPr>
      <w:vanish w:val="0"/>
    </w:rPr>
  </w:style>
  <w:style w:type="paragraph" w:styleId="Zitat">
    <w:name w:val="Quote"/>
    <w:basedOn w:val="Standard"/>
    <w:next w:val="Standard"/>
    <w:link w:val="ZitatZchn"/>
    <w:uiPriority w:val="73"/>
    <w:qFormat/>
    <w:rsid w:val="00E60CDA"/>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E60CDA"/>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763</Words>
  <Characters>4811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Linnemann</dc:creator>
  <cp:lastModifiedBy>Francus Tino</cp:lastModifiedBy>
  <cp:revision>12</cp:revision>
  <cp:lastPrinted>2022-05-10T09:52:00Z</cp:lastPrinted>
  <dcterms:created xsi:type="dcterms:W3CDTF">2022-05-10T09:47:00Z</dcterms:created>
  <dcterms:modified xsi:type="dcterms:W3CDTF">2022-06-09T13:37:00Z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